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5ECB" w14:textId="0B1E212B" w:rsidR="000B2CF4" w:rsidRPr="000B2CF4" w:rsidRDefault="000B2CF4" w:rsidP="000B2CF4">
      <w:pPr>
        <w:widowControl w:val="0"/>
        <w:autoSpaceDE w:val="0"/>
        <w:autoSpaceDN w:val="0"/>
        <w:adjustRightInd w:val="0"/>
        <w:spacing w:after="0" w:line="240" w:lineRule="auto"/>
        <w:jc w:val="center"/>
        <w:rPr>
          <w:rFonts w:ascii="Calibri" w:eastAsia="Times New Roman" w:hAnsi="Calibri" w:cs="Times New Roman"/>
          <w:b/>
          <w:bCs/>
          <w:sz w:val="32"/>
          <w:szCs w:val="24"/>
          <w:lang w:eastAsia="fr-FR"/>
        </w:rPr>
      </w:pPr>
      <w:r w:rsidRPr="000B2CF4">
        <w:rPr>
          <w:rFonts w:ascii="Calibri" w:eastAsia="Times New Roman" w:hAnsi="Calibri" w:cs="Times New Roman"/>
          <w:b/>
          <w:bCs/>
          <w:sz w:val="32"/>
          <w:szCs w:val="24"/>
          <w:lang w:val="x-none" w:eastAsia="fr-FR"/>
        </w:rPr>
        <w:t>REGLEMENT CHALLENGE U 1</w:t>
      </w:r>
      <w:r>
        <w:rPr>
          <w:rFonts w:ascii="Calibri" w:eastAsia="Times New Roman" w:hAnsi="Calibri" w:cs="Times New Roman"/>
          <w:b/>
          <w:bCs/>
          <w:sz w:val="32"/>
          <w:szCs w:val="24"/>
          <w:lang w:eastAsia="fr-FR"/>
        </w:rPr>
        <w:t>3</w:t>
      </w:r>
      <w:r w:rsidRPr="000B2CF4">
        <w:rPr>
          <w:rFonts w:ascii="Calibri" w:eastAsia="Times New Roman" w:hAnsi="Calibri" w:cs="Times New Roman"/>
          <w:b/>
          <w:bCs/>
          <w:sz w:val="32"/>
          <w:szCs w:val="24"/>
          <w:lang w:val="x-none" w:eastAsia="fr-FR"/>
        </w:rPr>
        <w:t xml:space="preserve"> FEMININ – </w:t>
      </w:r>
      <w:r w:rsidRPr="00D94CAD">
        <w:rPr>
          <w:rFonts w:ascii="Calibri" w:eastAsia="Times New Roman" w:hAnsi="Calibri" w:cs="Times New Roman"/>
          <w:b/>
          <w:bCs/>
          <w:sz w:val="32"/>
          <w:szCs w:val="24"/>
          <w:lang w:val="x-none" w:eastAsia="fr-FR"/>
        </w:rPr>
        <w:t>20</w:t>
      </w:r>
      <w:r w:rsidR="0019554E" w:rsidRPr="00D94CAD">
        <w:rPr>
          <w:rFonts w:ascii="Calibri" w:eastAsia="Times New Roman" w:hAnsi="Calibri" w:cs="Times New Roman"/>
          <w:b/>
          <w:bCs/>
          <w:sz w:val="32"/>
          <w:szCs w:val="24"/>
          <w:lang w:eastAsia="fr-FR"/>
        </w:rPr>
        <w:t>2</w:t>
      </w:r>
      <w:r w:rsidR="00F01C43" w:rsidRPr="00D94CAD">
        <w:rPr>
          <w:rFonts w:ascii="Calibri" w:eastAsia="Times New Roman" w:hAnsi="Calibri" w:cs="Times New Roman"/>
          <w:b/>
          <w:bCs/>
          <w:sz w:val="32"/>
          <w:szCs w:val="24"/>
          <w:lang w:eastAsia="fr-FR"/>
        </w:rPr>
        <w:t>5</w:t>
      </w:r>
      <w:r w:rsidRPr="00D94CAD">
        <w:rPr>
          <w:rFonts w:ascii="Calibri" w:eastAsia="Times New Roman" w:hAnsi="Calibri" w:cs="Times New Roman"/>
          <w:b/>
          <w:bCs/>
          <w:sz w:val="32"/>
          <w:szCs w:val="24"/>
          <w:lang w:val="x-none" w:eastAsia="fr-FR"/>
        </w:rPr>
        <w:t>/20</w:t>
      </w:r>
      <w:r w:rsidR="0019554E" w:rsidRPr="00D94CAD">
        <w:rPr>
          <w:rFonts w:ascii="Calibri" w:eastAsia="Times New Roman" w:hAnsi="Calibri" w:cs="Times New Roman"/>
          <w:b/>
          <w:bCs/>
          <w:sz w:val="32"/>
          <w:szCs w:val="24"/>
          <w:lang w:eastAsia="fr-FR"/>
        </w:rPr>
        <w:t>2</w:t>
      </w:r>
      <w:r w:rsidR="00F01C43" w:rsidRPr="00D94CAD">
        <w:rPr>
          <w:rFonts w:ascii="Calibri" w:eastAsia="Times New Roman" w:hAnsi="Calibri" w:cs="Times New Roman"/>
          <w:b/>
          <w:bCs/>
          <w:sz w:val="32"/>
          <w:szCs w:val="24"/>
          <w:lang w:eastAsia="fr-FR"/>
        </w:rPr>
        <w:t>6</w:t>
      </w:r>
    </w:p>
    <w:p w14:paraId="47267DB8" w14:textId="77777777" w:rsidR="000B2CF4" w:rsidRPr="000B2CF4" w:rsidRDefault="000B2CF4" w:rsidP="000B2CF4">
      <w:pPr>
        <w:keepNext/>
        <w:widowControl w:val="0"/>
        <w:pBdr>
          <w:bottom w:val="single" w:sz="4" w:space="1" w:color="auto"/>
        </w:pBdr>
        <w:autoSpaceDE w:val="0"/>
        <w:autoSpaceDN w:val="0"/>
        <w:adjustRightInd w:val="0"/>
        <w:spacing w:after="0" w:line="240" w:lineRule="auto"/>
        <w:outlineLvl w:val="2"/>
        <w:rPr>
          <w:rFonts w:ascii="Calibri" w:eastAsia="Times New Roman" w:hAnsi="Calibri" w:cs="Times New Roman"/>
          <w:b/>
          <w:bCs/>
          <w:sz w:val="32"/>
          <w:szCs w:val="24"/>
          <w:lang w:val="x-none" w:eastAsia="fr-FR"/>
        </w:rPr>
      </w:pPr>
    </w:p>
    <w:p w14:paraId="2AB1CBDE"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1 - Titre </w:t>
      </w:r>
    </w:p>
    <w:p w14:paraId="01E6DD31" w14:textId="77777777" w:rsidR="000B2CF4" w:rsidRPr="000B2CF4" w:rsidRDefault="000B2CF4" w:rsidP="000B2CF4">
      <w:pPr>
        <w:autoSpaceDE w:val="0"/>
        <w:autoSpaceDN w:val="0"/>
        <w:adjustRightInd w:val="0"/>
        <w:spacing w:after="0" w:line="240" w:lineRule="auto"/>
        <w:rPr>
          <w:rFonts w:ascii="Calibri" w:eastAsia="Times New Roman" w:hAnsi="Calibri" w:cs="Times New Roman"/>
          <w:color w:val="000000"/>
          <w:sz w:val="24"/>
          <w:szCs w:val="24"/>
          <w:lang w:eastAsia="fr-FR"/>
        </w:rPr>
      </w:pPr>
    </w:p>
    <w:p w14:paraId="10C0569A"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000000"/>
          <w:sz w:val="24"/>
          <w:szCs w:val="24"/>
          <w:lang w:eastAsia="fr-FR"/>
        </w:rPr>
      </w:pPr>
      <w:r w:rsidRPr="000B2CF4">
        <w:rPr>
          <w:rFonts w:ascii="Calibri" w:eastAsia="Times New Roman" w:hAnsi="Calibri" w:cs="Times New Roman"/>
          <w:color w:val="000000"/>
          <w:sz w:val="24"/>
          <w:szCs w:val="24"/>
          <w:lang w:eastAsia="fr-FR"/>
        </w:rPr>
        <w:t>Le District du Puy de Dôme de Football   organise une épreuve réservée aux équipes U1</w:t>
      </w:r>
      <w:r>
        <w:rPr>
          <w:rFonts w:ascii="Calibri" w:eastAsia="Times New Roman" w:hAnsi="Calibri" w:cs="Times New Roman"/>
          <w:color w:val="000000"/>
          <w:sz w:val="24"/>
          <w:szCs w:val="24"/>
          <w:lang w:eastAsia="fr-FR"/>
        </w:rPr>
        <w:t>3</w:t>
      </w:r>
      <w:r w:rsidRPr="000B2CF4">
        <w:rPr>
          <w:rFonts w:ascii="Calibri" w:eastAsia="Times New Roman" w:hAnsi="Calibri" w:cs="Times New Roman"/>
          <w:color w:val="000000"/>
          <w:sz w:val="24"/>
          <w:szCs w:val="24"/>
          <w:lang w:eastAsia="fr-FR"/>
        </w:rPr>
        <w:t xml:space="preserve"> F de clubs, d’ententes et de groupements affiliés à </w:t>
      </w:r>
      <w:smartTag w:uri="urn:schemas-microsoft-com:office:smarttags" w:element="PersonName">
        <w:smartTagPr>
          <w:attr w:name="ProductID" w:val="la FFF."/>
        </w:smartTagPr>
        <w:r w:rsidRPr="000B2CF4">
          <w:rPr>
            <w:rFonts w:ascii="Calibri" w:eastAsia="Times New Roman" w:hAnsi="Calibri" w:cs="Times New Roman"/>
            <w:color w:val="000000"/>
            <w:sz w:val="24"/>
            <w:szCs w:val="24"/>
            <w:lang w:eastAsia="fr-FR"/>
          </w:rPr>
          <w:t>la FFF.</w:t>
        </w:r>
      </w:smartTag>
    </w:p>
    <w:p w14:paraId="3DC71575" w14:textId="7FF0E1E7" w:rsidR="000B2CF4" w:rsidRPr="00D94CAD" w:rsidRDefault="000B2CF4" w:rsidP="000B2CF4">
      <w:pPr>
        <w:autoSpaceDE w:val="0"/>
        <w:autoSpaceDN w:val="0"/>
        <w:adjustRightInd w:val="0"/>
        <w:spacing w:after="0" w:line="240" w:lineRule="auto"/>
        <w:ind w:left="567"/>
        <w:jc w:val="both"/>
        <w:rPr>
          <w:rFonts w:ascii="Calibri" w:eastAsia="Times New Roman" w:hAnsi="Calibri" w:cs="Times New Roman"/>
          <w:bCs/>
          <w:color w:val="000000"/>
          <w:sz w:val="24"/>
          <w:szCs w:val="24"/>
          <w:lang w:eastAsia="fr-FR"/>
        </w:rPr>
      </w:pPr>
      <w:r w:rsidRPr="000B2CF4">
        <w:rPr>
          <w:rFonts w:ascii="Calibri" w:eastAsia="Times New Roman" w:hAnsi="Calibri" w:cs="Times New Roman"/>
          <w:color w:val="000000"/>
          <w:sz w:val="24"/>
          <w:szCs w:val="24"/>
          <w:lang w:eastAsia="fr-FR"/>
        </w:rPr>
        <w:t>Elle s'intitule </w:t>
      </w:r>
      <w:proofErr w:type="gramStart"/>
      <w:r w:rsidRPr="000B2CF4">
        <w:rPr>
          <w:rFonts w:ascii="Calibri" w:eastAsia="Times New Roman" w:hAnsi="Calibri" w:cs="Times New Roman"/>
          <w:color w:val="000000"/>
          <w:sz w:val="24"/>
          <w:szCs w:val="24"/>
          <w:lang w:eastAsia="fr-FR"/>
        </w:rPr>
        <w:t xml:space="preserve">:  </w:t>
      </w:r>
      <w:r w:rsidRPr="000B2CF4">
        <w:rPr>
          <w:rFonts w:ascii="Calibri" w:eastAsia="Times New Roman" w:hAnsi="Calibri" w:cs="Times New Roman"/>
          <w:b/>
          <w:color w:val="000000"/>
          <w:sz w:val="24"/>
          <w:szCs w:val="24"/>
          <w:lang w:eastAsia="fr-FR"/>
        </w:rPr>
        <w:t>«</w:t>
      </w:r>
      <w:proofErr w:type="gramEnd"/>
      <w:r w:rsidRPr="000B2CF4">
        <w:rPr>
          <w:rFonts w:ascii="Calibri" w:eastAsia="Times New Roman" w:hAnsi="Calibri" w:cs="Times New Roman"/>
          <w:b/>
          <w:color w:val="000000"/>
          <w:sz w:val="24"/>
          <w:szCs w:val="24"/>
          <w:lang w:eastAsia="fr-FR"/>
        </w:rPr>
        <w:t xml:space="preserve"> CHALLENGE </w:t>
      </w:r>
      <w:r w:rsidR="001D23E9" w:rsidRPr="001D23E9">
        <w:rPr>
          <w:rFonts w:ascii="Calibri" w:eastAsia="Times New Roman" w:hAnsi="Calibri" w:cs="Times New Roman"/>
          <w:b/>
          <w:color w:val="EE0000"/>
          <w:sz w:val="24"/>
          <w:szCs w:val="24"/>
          <w:lang w:eastAsia="fr-FR"/>
        </w:rPr>
        <w:t>INTERDISTRICTS</w:t>
      </w:r>
      <w:r w:rsidRPr="001D23E9">
        <w:rPr>
          <w:rFonts w:ascii="Calibri" w:eastAsia="Times New Roman" w:hAnsi="Calibri" w:cs="Times New Roman"/>
          <w:b/>
          <w:color w:val="EE0000"/>
          <w:sz w:val="24"/>
          <w:szCs w:val="24"/>
          <w:lang w:eastAsia="fr-FR"/>
        </w:rPr>
        <w:t xml:space="preserve"> </w:t>
      </w:r>
      <w:r w:rsidRPr="000B2CF4">
        <w:rPr>
          <w:rFonts w:ascii="Calibri" w:eastAsia="Times New Roman" w:hAnsi="Calibri" w:cs="Times New Roman"/>
          <w:b/>
          <w:color w:val="000000"/>
          <w:sz w:val="24"/>
          <w:szCs w:val="24"/>
          <w:lang w:eastAsia="fr-FR"/>
        </w:rPr>
        <w:t>U1</w:t>
      </w:r>
      <w:r>
        <w:rPr>
          <w:rFonts w:ascii="Calibri" w:eastAsia="Times New Roman" w:hAnsi="Calibri" w:cs="Times New Roman"/>
          <w:b/>
          <w:color w:val="000000"/>
          <w:sz w:val="24"/>
          <w:szCs w:val="24"/>
          <w:lang w:eastAsia="fr-FR"/>
        </w:rPr>
        <w:t>3</w:t>
      </w:r>
      <w:r w:rsidRPr="000B2CF4">
        <w:rPr>
          <w:rFonts w:ascii="Calibri" w:eastAsia="Times New Roman" w:hAnsi="Calibri" w:cs="Times New Roman"/>
          <w:b/>
          <w:color w:val="000000"/>
          <w:sz w:val="24"/>
          <w:szCs w:val="24"/>
          <w:lang w:eastAsia="fr-FR"/>
        </w:rPr>
        <w:t xml:space="preserve"> </w:t>
      </w:r>
      <w:proofErr w:type="gramStart"/>
      <w:r w:rsidRPr="000B2CF4">
        <w:rPr>
          <w:rFonts w:ascii="Calibri" w:eastAsia="Times New Roman" w:hAnsi="Calibri" w:cs="Times New Roman"/>
          <w:b/>
          <w:color w:val="000000"/>
          <w:sz w:val="24"/>
          <w:szCs w:val="24"/>
          <w:lang w:eastAsia="fr-FR"/>
        </w:rPr>
        <w:t>F»</w:t>
      </w:r>
      <w:proofErr w:type="gramEnd"/>
      <w:r w:rsidR="00D94CAD">
        <w:rPr>
          <w:rFonts w:ascii="Calibri" w:eastAsia="Times New Roman" w:hAnsi="Calibri" w:cs="Times New Roman"/>
          <w:b/>
          <w:color w:val="000000"/>
          <w:sz w:val="24"/>
          <w:szCs w:val="24"/>
          <w:lang w:eastAsia="fr-FR"/>
        </w:rPr>
        <w:t xml:space="preserve"> </w:t>
      </w:r>
      <w:r w:rsidR="00D94CAD">
        <w:rPr>
          <w:rFonts w:ascii="Calibri" w:eastAsia="Times New Roman" w:hAnsi="Calibri" w:cs="Times New Roman"/>
          <w:bCs/>
          <w:color w:val="000000"/>
          <w:sz w:val="24"/>
          <w:szCs w:val="24"/>
          <w:lang w:eastAsia="fr-FR"/>
        </w:rPr>
        <w:t>et concernera cette saison des équipes des Districts du Puy de Dôme et de l’Allier</w:t>
      </w:r>
    </w:p>
    <w:p w14:paraId="198F0D3C"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000000"/>
          <w:sz w:val="24"/>
          <w:szCs w:val="24"/>
          <w:lang w:eastAsia="fr-FR"/>
        </w:rPr>
      </w:pPr>
      <w:r w:rsidRPr="000B2CF4">
        <w:rPr>
          <w:rFonts w:ascii="Calibri" w:eastAsia="Times New Roman" w:hAnsi="Calibri" w:cs="Times New Roman"/>
          <w:color w:val="000000"/>
          <w:sz w:val="24"/>
          <w:szCs w:val="24"/>
          <w:lang w:eastAsia="fr-FR"/>
        </w:rPr>
        <w:t>Elle se déroule suivant les règles du football à 8.</w:t>
      </w:r>
    </w:p>
    <w:p w14:paraId="1FFB8792" w14:textId="77777777" w:rsidR="000B2CF4" w:rsidRPr="000B2CF4" w:rsidRDefault="000B2CF4" w:rsidP="000B2CF4">
      <w:pPr>
        <w:autoSpaceDE w:val="0"/>
        <w:autoSpaceDN w:val="0"/>
        <w:adjustRightInd w:val="0"/>
        <w:spacing w:after="0" w:line="240" w:lineRule="auto"/>
        <w:rPr>
          <w:rFonts w:ascii="Calibri" w:eastAsia="Times New Roman" w:hAnsi="Calibri" w:cs="Times New Roman"/>
          <w:color w:val="000000"/>
          <w:sz w:val="24"/>
          <w:szCs w:val="24"/>
          <w:lang w:eastAsia="fr-FR"/>
        </w:rPr>
      </w:pPr>
    </w:p>
    <w:p w14:paraId="0F8CBE8A"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Article 2 - Commission d’organisation</w:t>
      </w:r>
    </w:p>
    <w:p w14:paraId="25766716" w14:textId="77777777" w:rsidR="000B2CF4" w:rsidRPr="000B2CF4" w:rsidRDefault="000B2CF4" w:rsidP="000B2CF4">
      <w:pPr>
        <w:autoSpaceDE w:val="0"/>
        <w:autoSpaceDN w:val="0"/>
        <w:adjustRightInd w:val="0"/>
        <w:spacing w:after="0" w:line="240" w:lineRule="auto"/>
        <w:rPr>
          <w:rFonts w:ascii="Calibri" w:eastAsia="Times New Roman" w:hAnsi="Calibri" w:cs="Times New Roman"/>
          <w:color w:val="000000"/>
          <w:sz w:val="24"/>
          <w:szCs w:val="24"/>
          <w:lang w:eastAsia="fr-FR"/>
        </w:rPr>
      </w:pPr>
    </w:p>
    <w:p w14:paraId="4A5D7E40" w14:textId="1EE526EC"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r w:rsidRPr="000B2CF4">
        <w:rPr>
          <w:rFonts w:ascii="Calibri" w:eastAsia="Times New Roman" w:hAnsi="Calibri" w:cs="Times New Roman"/>
          <w:sz w:val="24"/>
          <w:szCs w:val="24"/>
          <w:lang w:eastAsia="fr-FR"/>
        </w:rPr>
        <w:t>La Commission Départementale Féminine</w:t>
      </w:r>
      <w:r w:rsidR="00FC1099">
        <w:rPr>
          <w:rFonts w:ascii="Calibri" w:eastAsia="Times New Roman" w:hAnsi="Calibri" w:cs="Times New Roman"/>
          <w:sz w:val="24"/>
          <w:szCs w:val="24"/>
          <w:lang w:eastAsia="fr-FR"/>
        </w:rPr>
        <w:t xml:space="preserve"> et de Féminisation </w:t>
      </w:r>
      <w:r w:rsidRPr="000B2CF4">
        <w:rPr>
          <w:rFonts w:ascii="Calibri" w:eastAsia="Times New Roman" w:hAnsi="Calibri" w:cs="Times New Roman"/>
          <w:sz w:val="24"/>
          <w:szCs w:val="24"/>
          <w:lang w:eastAsia="fr-FR"/>
        </w:rPr>
        <w:t>du Puy de Dôme est chargée, avec la collaboration de la Commission des Jeunes et les services administratifs, de l’organisation et de la gestion de l’épreuve.</w:t>
      </w:r>
    </w:p>
    <w:p w14:paraId="7FC12D1F" w14:textId="77777777" w:rsidR="000B2CF4" w:rsidRPr="000B2CF4" w:rsidRDefault="000B2CF4" w:rsidP="000B2CF4">
      <w:pPr>
        <w:autoSpaceDE w:val="0"/>
        <w:autoSpaceDN w:val="0"/>
        <w:adjustRightInd w:val="0"/>
        <w:spacing w:after="0" w:line="240" w:lineRule="auto"/>
        <w:rPr>
          <w:rFonts w:ascii="Calibri" w:eastAsia="Times New Roman" w:hAnsi="Calibri" w:cs="Times New Roman"/>
          <w:color w:val="000000"/>
          <w:sz w:val="24"/>
          <w:szCs w:val="24"/>
          <w:lang w:eastAsia="fr-FR"/>
        </w:rPr>
      </w:pPr>
    </w:p>
    <w:p w14:paraId="30ECF03B"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Pr>
          <w:rFonts w:ascii="Calibri" w:eastAsia="Times New Roman" w:hAnsi="Calibri" w:cs="Times New Roman"/>
          <w:b/>
          <w:bCs/>
          <w:smallCaps/>
          <w:color w:val="000000"/>
          <w:sz w:val="24"/>
          <w:szCs w:val="24"/>
          <w:lang w:val="x-none" w:eastAsia="fr-FR"/>
        </w:rPr>
        <w:t xml:space="preserve">Article </w:t>
      </w:r>
      <w:r>
        <w:rPr>
          <w:rFonts w:ascii="Calibri" w:eastAsia="Times New Roman" w:hAnsi="Calibri" w:cs="Times New Roman"/>
          <w:b/>
          <w:bCs/>
          <w:smallCaps/>
          <w:color w:val="000000"/>
          <w:sz w:val="24"/>
          <w:szCs w:val="24"/>
          <w:lang w:eastAsia="fr-FR"/>
        </w:rPr>
        <w:t>3</w:t>
      </w:r>
      <w:r w:rsidRPr="000B2CF4">
        <w:rPr>
          <w:rFonts w:ascii="Calibri" w:eastAsia="Times New Roman" w:hAnsi="Calibri" w:cs="Times New Roman"/>
          <w:b/>
          <w:bCs/>
          <w:smallCaps/>
          <w:color w:val="000000"/>
          <w:sz w:val="24"/>
          <w:szCs w:val="24"/>
          <w:lang w:val="x-none" w:eastAsia="fr-FR"/>
        </w:rPr>
        <w:t xml:space="preserve"> - Engagements</w:t>
      </w:r>
    </w:p>
    <w:p w14:paraId="0CC8C58D" w14:textId="77777777" w:rsidR="000B2CF4" w:rsidRPr="000B2CF4" w:rsidRDefault="000B2CF4" w:rsidP="000B2CF4">
      <w:pPr>
        <w:autoSpaceDE w:val="0"/>
        <w:autoSpaceDN w:val="0"/>
        <w:adjustRightInd w:val="0"/>
        <w:spacing w:after="0" w:line="240" w:lineRule="auto"/>
        <w:rPr>
          <w:rFonts w:ascii="Calibri" w:eastAsia="Times New Roman" w:hAnsi="Calibri" w:cs="Times New Roman"/>
          <w:color w:val="000000"/>
          <w:sz w:val="24"/>
          <w:szCs w:val="24"/>
          <w:lang w:eastAsia="fr-FR"/>
        </w:rPr>
      </w:pPr>
    </w:p>
    <w:p w14:paraId="0D4F7BF5" w14:textId="5812E55A"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FF0000"/>
          <w:sz w:val="24"/>
          <w:szCs w:val="24"/>
          <w:lang w:eastAsia="fr-FR"/>
        </w:rPr>
      </w:pPr>
      <w:r w:rsidRPr="000B2CF4">
        <w:rPr>
          <w:rFonts w:ascii="Calibri" w:eastAsia="Times New Roman" w:hAnsi="Calibri" w:cs="Times New Roman"/>
          <w:color w:val="000000"/>
          <w:sz w:val="24"/>
          <w:szCs w:val="24"/>
          <w:lang w:eastAsia="fr-FR"/>
        </w:rPr>
        <w:t xml:space="preserve">Les clubs qui annulent leur engagement avant le début de l’épreuve sont pénalisés d’une sanction financière, exception faite pour les cas de force majeure, dont l’appréciation est de la compétence de la </w:t>
      </w:r>
      <w:r w:rsidRPr="000B2CF4">
        <w:rPr>
          <w:rFonts w:ascii="Calibri" w:eastAsia="Times New Roman" w:hAnsi="Calibri" w:cs="Times New Roman"/>
          <w:sz w:val="24"/>
          <w:szCs w:val="24"/>
          <w:lang w:eastAsia="fr-FR"/>
        </w:rPr>
        <w:t>Commission d’organisation</w:t>
      </w:r>
      <w:r w:rsidRPr="000B2CF4">
        <w:rPr>
          <w:rFonts w:ascii="Calibri" w:eastAsia="Times New Roman" w:hAnsi="Calibri" w:cs="Times New Roman"/>
          <w:color w:val="000000"/>
          <w:sz w:val="24"/>
          <w:szCs w:val="24"/>
          <w:lang w:eastAsia="fr-FR"/>
        </w:rPr>
        <w:t>.</w:t>
      </w:r>
      <w:r w:rsidRPr="000B2CF4">
        <w:rPr>
          <w:rFonts w:ascii="Calibri" w:eastAsia="Times New Roman" w:hAnsi="Calibri" w:cs="Times New Roman"/>
          <w:color w:val="FF0000"/>
          <w:sz w:val="24"/>
          <w:szCs w:val="24"/>
          <w:lang w:eastAsia="fr-FR"/>
        </w:rPr>
        <w:t xml:space="preserve"> </w:t>
      </w:r>
    </w:p>
    <w:p w14:paraId="3D530F4A"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000000"/>
          <w:sz w:val="24"/>
          <w:szCs w:val="24"/>
          <w:lang w:eastAsia="fr-FR"/>
        </w:rPr>
      </w:pPr>
    </w:p>
    <w:p w14:paraId="367E66F2" w14:textId="77777777" w:rsid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w:t>
      </w:r>
      <w:r>
        <w:rPr>
          <w:rFonts w:ascii="Calibri" w:eastAsia="Times New Roman" w:hAnsi="Calibri" w:cs="Times New Roman"/>
          <w:b/>
          <w:bCs/>
          <w:smallCaps/>
          <w:color w:val="000000"/>
          <w:sz w:val="24"/>
          <w:szCs w:val="24"/>
          <w:lang w:eastAsia="fr-FR"/>
        </w:rPr>
        <w:t>4</w:t>
      </w:r>
      <w:r w:rsidRPr="000B2CF4">
        <w:rPr>
          <w:rFonts w:ascii="Calibri" w:eastAsia="Times New Roman" w:hAnsi="Calibri" w:cs="Times New Roman"/>
          <w:b/>
          <w:bCs/>
          <w:smallCaps/>
          <w:color w:val="000000"/>
          <w:sz w:val="24"/>
          <w:szCs w:val="24"/>
          <w:lang w:val="x-none" w:eastAsia="fr-FR"/>
        </w:rPr>
        <w:t xml:space="preserve"> – Système de l’épreuve</w:t>
      </w:r>
    </w:p>
    <w:p w14:paraId="1927E535" w14:textId="77777777" w:rsidR="002323A8" w:rsidRDefault="002323A8"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p>
    <w:p w14:paraId="19B5AA8B" w14:textId="77777777" w:rsidR="002323A8" w:rsidRPr="00986C59" w:rsidRDefault="002323A8" w:rsidP="002323A8">
      <w:pPr>
        <w:numPr>
          <w:ilvl w:val="0"/>
          <w:numId w:val="1"/>
        </w:numPr>
        <w:tabs>
          <w:tab w:val="left" w:pos="851"/>
        </w:tabs>
        <w:autoSpaceDE w:val="0"/>
        <w:autoSpaceDN w:val="0"/>
        <w:adjustRightInd w:val="0"/>
        <w:spacing w:after="0" w:line="240" w:lineRule="auto"/>
        <w:ind w:leftChars="283" w:left="623" w:firstLine="0"/>
        <w:jc w:val="both"/>
        <w:rPr>
          <w:rFonts w:ascii="Calibri" w:hAnsi="Calibri"/>
          <w:sz w:val="24"/>
        </w:rPr>
      </w:pPr>
      <w:r w:rsidRPr="00986C59">
        <w:rPr>
          <w:rFonts w:ascii="Calibri" w:hAnsi="Calibri"/>
          <w:sz w:val="24"/>
        </w:rPr>
        <w:t>La compétition se déroulera en 2 phases :</w:t>
      </w:r>
    </w:p>
    <w:p w14:paraId="695C5AFA" w14:textId="07183190" w:rsidR="002323A8" w:rsidRPr="00986C59" w:rsidRDefault="002323A8" w:rsidP="002323A8">
      <w:pPr>
        <w:numPr>
          <w:ilvl w:val="1"/>
          <w:numId w:val="1"/>
        </w:numPr>
        <w:autoSpaceDE w:val="0"/>
        <w:autoSpaceDN w:val="0"/>
        <w:adjustRightInd w:val="0"/>
        <w:spacing w:after="0" w:line="240" w:lineRule="auto"/>
        <w:ind w:left="1134" w:hanging="283"/>
        <w:jc w:val="both"/>
        <w:rPr>
          <w:rFonts w:ascii="Calibri" w:hAnsi="Calibri"/>
          <w:sz w:val="24"/>
        </w:rPr>
      </w:pPr>
      <w:r w:rsidRPr="00986C59">
        <w:rPr>
          <w:rFonts w:ascii="Calibri" w:hAnsi="Calibri"/>
          <w:sz w:val="24"/>
          <w:u w:val="single"/>
        </w:rPr>
        <w:t>1</w:t>
      </w:r>
      <w:r w:rsidRPr="00986C59">
        <w:rPr>
          <w:rFonts w:ascii="Calibri" w:hAnsi="Calibri"/>
          <w:sz w:val="24"/>
          <w:u w:val="single"/>
          <w:vertAlign w:val="superscript"/>
        </w:rPr>
        <w:t>ère</w:t>
      </w:r>
      <w:r w:rsidRPr="00986C59">
        <w:rPr>
          <w:rFonts w:ascii="Calibri" w:hAnsi="Calibri"/>
          <w:sz w:val="24"/>
          <w:u w:val="single"/>
        </w:rPr>
        <w:t xml:space="preserve"> phase</w:t>
      </w:r>
      <w:r w:rsidRPr="00986C59">
        <w:rPr>
          <w:rFonts w:ascii="Calibri" w:hAnsi="Calibri"/>
          <w:sz w:val="24"/>
        </w:rPr>
        <w:t xml:space="preserve"> </w:t>
      </w:r>
      <w:r w:rsidRPr="00986C59">
        <w:rPr>
          <w:rFonts w:ascii="Calibri" w:hAnsi="Calibri"/>
          <w:b/>
          <w:bCs/>
          <w:sz w:val="24"/>
        </w:rPr>
        <w:t xml:space="preserve">départementale </w:t>
      </w:r>
      <w:r w:rsidRPr="00986C59">
        <w:rPr>
          <w:rFonts w:ascii="Calibri" w:hAnsi="Calibri"/>
          <w:sz w:val="24"/>
        </w:rPr>
        <w:t xml:space="preserve">(de septembre à décembre) : </w:t>
      </w:r>
      <w:proofErr w:type="gramStart"/>
      <w:r w:rsidR="00316B47" w:rsidRPr="00986C59">
        <w:rPr>
          <w:rFonts w:ascii="Calibri" w:hAnsi="Calibri"/>
          <w:sz w:val="24"/>
        </w:rPr>
        <w:t>3</w:t>
      </w:r>
      <w:r w:rsidRPr="00986C59">
        <w:rPr>
          <w:rFonts w:ascii="Calibri" w:hAnsi="Calibri"/>
          <w:sz w:val="24"/>
        </w:rPr>
        <w:t xml:space="preserve">  poule</w:t>
      </w:r>
      <w:r w:rsidR="00316B47" w:rsidRPr="00986C59">
        <w:rPr>
          <w:rFonts w:ascii="Calibri" w:hAnsi="Calibri"/>
          <w:sz w:val="24"/>
        </w:rPr>
        <w:t>s</w:t>
      </w:r>
      <w:proofErr w:type="gramEnd"/>
      <w:r w:rsidRPr="00986C59">
        <w:rPr>
          <w:rFonts w:ascii="Calibri" w:hAnsi="Calibri"/>
          <w:sz w:val="24"/>
        </w:rPr>
        <w:t xml:space="preserve"> </w:t>
      </w:r>
      <w:proofErr w:type="gramStart"/>
      <w:r w:rsidRPr="00986C59">
        <w:rPr>
          <w:rFonts w:ascii="Calibri" w:hAnsi="Calibri"/>
          <w:sz w:val="24"/>
        </w:rPr>
        <w:t>en  matches</w:t>
      </w:r>
      <w:proofErr w:type="gramEnd"/>
      <w:r w:rsidRPr="00986C59">
        <w:rPr>
          <w:rFonts w:ascii="Calibri" w:hAnsi="Calibri"/>
          <w:sz w:val="24"/>
        </w:rPr>
        <w:t xml:space="preserve"> </w:t>
      </w:r>
      <w:r w:rsidR="00316B47" w:rsidRPr="00986C59">
        <w:rPr>
          <w:rFonts w:ascii="Calibri" w:hAnsi="Calibri"/>
          <w:sz w:val="24"/>
        </w:rPr>
        <w:t>aller / retour</w:t>
      </w:r>
    </w:p>
    <w:p w14:paraId="3BBC4C7D" w14:textId="611F4147" w:rsidR="00AC711E" w:rsidRPr="00986C59" w:rsidRDefault="00AC711E" w:rsidP="00AC711E">
      <w:pPr>
        <w:pStyle w:val="Paragraphedeliste"/>
        <w:keepNext/>
        <w:autoSpaceDE w:val="0"/>
        <w:autoSpaceDN w:val="0"/>
        <w:adjustRightInd w:val="0"/>
        <w:spacing w:after="0" w:line="240" w:lineRule="auto"/>
        <w:outlineLvl w:val="7"/>
        <w:rPr>
          <w:rFonts w:ascii="Calibri" w:eastAsia="Times New Roman" w:hAnsi="Calibri" w:cs="Times New Roman"/>
          <w:b/>
          <w:bCs/>
          <w:smallCaps/>
          <w:sz w:val="24"/>
          <w:szCs w:val="24"/>
          <w:lang w:val="x-none" w:eastAsia="fr-FR"/>
        </w:rPr>
      </w:pPr>
      <w:r w:rsidRPr="00986C59">
        <w:rPr>
          <w:sz w:val="24"/>
          <w:szCs w:val="24"/>
        </w:rPr>
        <w:t xml:space="preserve">Pour les rencontres non jouées au </w:t>
      </w:r>
      <w:r w:rsidR="00316B47" w:rsidRPr="00986C59">
        <w:rPr>
          <w:sz w:val="24"/>
          <w:szCs w:val="24"/>
        </w:rPr>
        <w:t>22</w:t>
      </w:r>
      <w:r w:rsidRPr="00986C59">
        <w:rPr>
          <w:sz w:val="24"/>
          <w:szCs w:val="24"/>
        </w:rPr>
        <w:t xml:space="preserve"> décembre 202</w:t>
      </w:r>
      <w:r w:rsidR="001D23E9" w:rsidRPr="00986C59">
        <w:rPr>
          <w:sz w:val="24"/>
          <w:szCs w:val="24"/>
        </w:rPr>
        <w:t>5</w:t>
      </w:r>
      <w:r w:rsidRPr="00986C59">
        <w:rPr>
          <w:sz w:val="24"/>
          <w:szCs w:val="24"/>
        </w:rPr>
        <w:t xml:space="preserve"> et qui ne pourront être reprogrammées, le quotient point (nombre de points / par le nombre de matchs) sera appliqué</w:t>
      </w:r>
    </w:p>
    <w:p w14:paraId="171B29C6" w14:textId="723763D6" w:rsidR="002323A8" w:rsidRPr="00986C59" w:rsidRDefault="002323A8" w:rsidP="002323A8">
      <w:pPr>
        <w:numPr>
          <w:ilvl w:val="1"/>
          <w:numId w:val="1"/>
        </w:numPr>
        <w:autoSpaceDE w:val="0"/>
        <w:autoSpaceDN w:val="0"/>
        <w:adjustRightInd w:val="0"/>
        <w:spacing w:after="0" w:line="240" w:lineRule="auto"/>
        <w:ind w:left="1134" w:hanging="283"/>
        <w:jc w:val="both"/>
        <w:rPr>
          <w:rFonts w:ascii="Calibri" w:hAnsi="Calibri"/>
          <w:sz w:val="24"/>
        </w:rPr>
      </w:pPr>
      <w:r w:rsidRPr="00986C59">
        <w:rPr>
          <w:rFonts w:ascii="Calibri" w:hAnsi="Calibri"/>
          <w:sz w:val="24"/>
          <w:u w:val="single"/>
        </w:rPr>
        <w:t>2</w:t>
      </w:r>
      <w:r w:rsidRPr="00986C59">
        <w:rPr>
          <w:rFonts w:ascii="Calibri" w:hAnsi="Calibri"/>
          <w:sz w:val="24"/>
          <w:u w:val="single"/>
          <w:vertAlign w:val="superscript"/>
        </w:rPr>
        <w:t>ème</w:t>
      </w:r>
      <w:r w:rsidRPr="00986C59">
        <w:rPr>
          <w:rFonts w:ascii="Calibri" w:hAnsi="Calibri"/>
          <w:sz w:val="24"/>
          <w:u w:val="single"/>
        </w:rPr>
        <w:t xml:space="preserve"> phase</w:t>
      </w:r>
      <w:r w:rsidRPr="00986C59">
        <w:rPr>
          <w:rFonts w:ascii="Calibri" w:hAnsi="Calibri"/>
          <w:sz w:val="24"/>
        </w:rPr>
        <w:t xml:space="preserve"> (de mars à juin) : phase interdistricts en plusieurs poules. Le calendrier sera établi à la trève. </w:t>
      </w:r>
    </w:p>
    <w:p w14:paraId="23B79F59" w14:textId="77777777" w:rsidR="00A90997" w:rsidRPr="00986C59" w:rsidRDefault="00A90997" w:rsidP="00AC711E">
      <w:pPr>
        <w:autoSpaceDE w:val="0"/>
        <w:autoSpaceDN w:val="0"/>
        <w:adjustRightInd w:val="0"/>
        <w:spacing w:after="0" w:line="240" w:lineRule="auto"/>
        <w:ind w:left="851"/>
        <w:jc w:val="both"/>
        <w:rPr>
          <w:rFonts w:ascii="Calibri" w:hAnsi="Calibri"/>
          <w:sz w:val="24"/>
        </w:rPr>
      </w:pPr>
    </w:p>
    <w:p w14:paraId="404754AD"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val="x-none" w:eastAsia="fr-FR"/>
        </w:rPr>
      </w:pPr>
    </w:p>
    <w:p w14:paraId="0B884020"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w:t>
      </w:r>
      <w:r>
        <w:rPr>
          <w:rFonts w:ascii="Calibri" w:eastAsia="Times New Roman" w:hAnsi="Calibri" w:cs="Times New Roman"/>
          <w:b/>
          <w:bCs/>
          <w:smallCaps/>
          <w:color w:val="000000"/>
          <w:sz w:val="24"/>
          <w:szCs w:val="24"/>
          <w:lang w:eastAsia="fr-FR"/>
        </w:rPr>
        <w:t>5</w:t>
      </w:r>
      <w:r w:rsidRPr="000B2CF4">
        <w:rPr>
          <w:rFonts w:ascii="Calibri" w:eastAsia="Times New Roman" w:hAnsi="Calibri" w:cs="Times New Roman"/>
          <w:b/>
          <w:bCs/>
          <w:smallCaps/>
          <w:color w:val="000000"/>
          <w:sz w:val="24"/>
          <w:szCs w:val="24"/>
          <w:lang w:val="x-none" w:eastAsia="fr-FR"/>
        </w:rPr>
        <w:t xml:space="preserve"> – Durée des rencontres</w:t>
      </w:r>
    </w:p>
    <w:p w14:paraId="0510C5D9"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6F82CE7A"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FF0000"/>
          <w:sz w:val="24"/>
          <w:szCs w:val="24"/>
          <w:lang w:eastAsia="fr-FR"/>
        </w:rPr>
      </w:pPr>
      <w:r w:rsidRPr="000B2CF4">
        <w:rPr>
          <w:rFonts w:ascii="Calibri" w:eastAsia="Times New Roman" w:hAnsi="Calibri" w:cs="Times New Roman"/>
          <w:sz w:val="24"/>
          <w:szCs w:val="24"/>
          <w:lang w:val="x-none" w:eastAsia="fr-FR"/>
        </w:rPr>
        <w:t xml:space="preserve">La durée d’un match est de </w:t>
      </w:r>
      <w:r w:rsidR="00090972" w:rsidRPr="00090972">
        <w:rPr>
          <w:rFonts w:ascii="Calibri" w:eastAsia="Times New Roman" w:hAnsi="Calibri" w:cs="Times New Roman"/>
          <w:b/>
          <w:sz w:val="24"/>
          <w:szCs w:val="24"/>
          <w:lang w:eastAsia="fr-FR"/>
        </w:rPr>
        <w:t>6</w:t>
      </w:r>
      <w:r w:rsidRPr="000B2CF4">
        <w:rPr>
          <w:rFonts w:ascii="Calibri" w:eastAsia="Times New Roman" w:hAnsi="Calibri" w:cs="Times New Roman"/>
          <w:b/>
          <w:sz w:val="24"/>
          <w:szCs w:val="24"/>
          <w:lang w:val="x-none" w:eastAsia="fr-FR"/>
        </w:rPr>
        <w:t>0 minutes</w:t>
      </w:r>
      <w:r w:rsidRPr="000B2CF4">
        <w:rPr>
          <w:rFonts w:ascii="Calibri" w:eastAsia="Times New Roman" w:hAnsi="Calibri" w:cs="Times New Roman"/>
          <w:sz w:val="24"/>
          <w:szCs w:val="24"/>
          <w:lang w:val="x-none" w:eastAsia="fr-FR"/>
        </w:rPr>
        <w:t xml:space="preserve">, divisée en deux périodes de </w:t>
      </w:r>
      <w:r w:rsidR="00090972">
        <w:rPr>
          <w:rFonts w:ascii="Calibri" w:eastAsia="Times New Roman" w:hAnsi="Calibri" w:cs="Times New Roman"/>
          <w:sz w:val="24"/>
          <w:szCs w:val="24"/>
          <w:lang w:eastAsia="fr-FR"/>
        </w:rPr>
        <w:t>30</w:t>
      </w:r>
      <w:r w:rsidRPr="000B2CF4">
        <w:rPr>
          <w:rFonts w:ascii="Calibri" w:eastAsia="Times New Roman" w:hAnsi="Calibri" w:cs="Times New Roman"/>
          <w:sz w:val="24"/>
          <w:szCs w:val="24"/>
          <w:lang w:val="x-none" w:eastAsia="fr-FR"/>
        </w:rPr>
        <w:t xml:space="preserve"> minutes. </w:t>
      </w:r>
    </w:p>
    <w:p w14:paraId="08380474"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0B2CF4">
        <w:rPr>
          <w:rFonts w:ascii="Calibri" w:eastAsia="Times New Roman" w:hAnsi="Calibri" w:cs="Times New Roman"/>
          <w:sz w:val="24"/>
          <w:szCs w:val="24"/>
          <w:lang w:val="x-none" w:eastAsia="fr-FR"/>
        </w:rPr>
        <w:t>Entre les deux périodes, une pause de 15 minutes est observée.</w:t>
      </w:r>
    </w:p>
    <w:p w14:paraId="680F796E"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34B26001" w14:textId="77777777" w:rsid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eastAsia="fr-FR"/>
        </w:rPr>
      </w:pPr>
      <w:r w:rsidRPr="000B2CF4">
        <w:rPr>
          <w:rFonts w:ascii="Calibri" w:eastAsia="Times New Roman" w:hAnsi="Calibri" w:cs="Times New Roman"/>
          <w:b/>
          <w:bCs/>
          <w:smallCaps/>
          <w:color w:val="000000"/>
          <w:sz w:val="24"/>
          <w:szCs w:val="24"/>
          <w:lang w:val="x-none" w:eastAsia="fr-FR"/>
        </w:rPr>
        <w:t xml:space="preserve">Article </w:t>
      </w:r>
      <w:r>
        <w:rPr>
          <w:rFonts w:ascii="Calibri" w:eastAsia="Times New Roman" w:hAnsi="Calibri" w:cs="Times New Roman"/>
          <w:b/>
          <w:bCs/>
          <w:smallCaps/>
          <w:color w:val="000000"/>
          <w:sz w:val="24"/>
          <w:szCs w:val="24"/>
          <w:lang w:eastAsia="fr-FR"/>
        </w:rPr>
        <w:t>6</w:t>
      </w:r>
      <w:r w:rsidRPr="000B2CF4">
        <w:rPr>
          <w:rFonts w:ascii="Calibri" w:eastAsia="Times New Roman" w:hAnsi="Calibri" w:cs="Times New Roman"/>
          <w:b/>
          <w:bCs/>
          <w:smallCaps/>
          <w:color w:val="000000"/>
          <w:sz w:val="24"/>
          <w:szCs w:val="24"/>
          <w:lang w:val="x-none" w:eastAsia="fr-FR"/>
        </w:rPr>
        <w:t xml:space="preserve"> – Calendrier</w:t>
      </w:r>
    </w:p>
    <w:p w14:paraId="3A19E78C" w14:textId="77777777" w:rsidR="005C1FF9" w:rsidRPr="005C1FF9" w:rsidRDefault="005C1FF9"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eastAsia="fr-FR"/>
        </w:rPr>
      </w:pPr>
    </w:p>
    <w:p w14:paraId="0ED4AFE4"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5C1FF9">
        <w:rPr>
          <w:rFonts w:ascii="Calibri" w:eastAsia="Times New Roman" w:hAnsi="Calibri" w:cs="Times New Roman"/>
          <w:sz w:val="24"/>
          <w:szCs w:val="24"/>
          <w:lang w:val="x-none" w:eastAsia="fr-FR"/>
        </w:rPr>
        <w:t>Les rencontres se déroulent aux dates fixées par le calendrier général de la saison arrêté par le Comité Directeur</w:t>
      </w:r>
    </w:p>
    <w:p w14:paraId="106C82FD"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Times New Roman"/>
          <w:b/>
          <w:color w:val="000000"/>
          <w:sz w:val="24"/>
          <w:szCs w:val="24"/>
          <w:lang w:eastAsia="fr-FR"/>
        </w:rPr>
      </w:pPr>
      <w:r w:rsidRPr="005C1FF9">
        <w:rPr>
          <w:rFonts w:ascii="Calibri" w:eastAsia="Times New Roman" w:hAnsi="Calibri" w:cs="Times New Roman"/>
          <w:sz w:val="24"/>
          <w:szCs w:val="24"/>
          <w:lang w:eastAsia="fr-FR"/>
        </w:rPr>
        <w:t xml:space="preserve">Le jour et l’horaire des rencontres sont prévus </w:t>
      </w:r>
      <w:r w:rsidRPr="005C1FF9">
        <w:rPr>
          <w:rFonts w:ascii="Calibri" w:eastAsia="Times New Roman" w:hAnsi="Calibri" w:cs="Times New Roman"/>
          <w:b/>
          <w:sz w:val="24"/>
          <w:szCs w:val="24"/>
          <w:lang w:eastAsia="fr-FR"/>
        </w:rPr>
        <w:t xml:space="preserve">le </w:t>
      </w:r>
      <w:r w:rsidRPr="005C1FF9">
        <w:rPr>
          <w:rFonts w:ascii="Calibri" w:eastAsia="Times New Roman" w:hAnsi="Calibri" w:cs="Times New Roman"/>
          <w:b/>
          <w:color w:val="000000"/>
          <w:sz w:val="24"/>
          <w:szCs w:val="24"/>
          <w:lang w:eastAsia="fr-FR"/>
        </w:rPr>
        <w:t>samedi à 14h30. (</w:t>
      </w:r>
      <w:proofErr w:type="gramStart"/>
      <w:r w:rsidRPr="005C1FF9">
        <w:rPr>
          <w:rFonts w:ascii="Calibri" w:eastAsia="Times New Roman" w:hAnsi="Calibri" w:cs="Times New Roman"/>
          <w:b/>
          <w:color w:val="000000"/>
          <w:sz w:val="24"/>
          <w:szCs w:val="24"/>
          <w:lang w:eastAsia="fr-FR"/>
        </w:rPr>
        <w:t>horaire</w:t>
      </w:r>
      <w:proofErr w:type="gramEnd"/>
      <w:r w:rsidRPr="005C1FF9">
        <w:rPr>
          <w:rFonts w:ascii="Calibri" w:eastAsia="Times New Roman" w:hAnsi="Calibri" w:cs="Times New Roman"/>
          <w:b/>
          <w:color w:val="000000"/>
          <w:sz w:val="24"/>
          <w:szCs w:val="24"/>
          <w:lang w:eastAsia="fr-FR"/>
        </w:rPr>
        <w:t xml:space="preserve"> légal)</w:t>
      </w:r>
    </w:p>
    <w:p w14:paraId="2DE9F07D" w14:textId="7409EDF9"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b/>
          <w:color w:val="000000"/>
          <w:sz w:val="24"/>
          <w:szCs w:val="24"/>
          <w:lang w:eastAsia="fr-FR"/>
        </w:rPr>
      </w:pPr>
      <w:r w:rsidRPr="005C1FF9">
        <w:rPr>
          <w:rFonts w:ascii="Calibri" w:eastAsia="Times New Roman" w:hAnsi="Calibri" w:cs="Calibri"/>
          <w:b/>
          <w:sz w:val="24"/>
          <w:szCs w:val="24"/>
          <w:lang w:eastAsia="fr-FR"/>
        </w:rPr>
        <w:t>Horaire autorisé</w:t>
      </w:r>
      <w:r w:rsidRPr="005C1FF9">
        <w:rPr>
          <w:rFonts w:ascii="Calibri" w:eastAsia="Times New Roman" w:hAnsi="Calibri" w:cs="Calibri"/>
          <w:sz w:val="24"/>
          <w:szCs w:val="24"/>
          <w:lang w:eastAsia="fr-FR"/>
        </w:rPr>
        <w:t xml:space="preserve"> - Samedi entre 14h00 et </w:t>
      </w:r>
      <w:r w:rsidR="00261DD8" w:rsidRPr="00316B47">
        <w:rPr>
          <w:rFonts w:ascii="Calibri" w:eastAsia="Times New Roman" w:hAnsi="Calibri" w:cs="Calibri"/>
          <w:sz w:val="24"/>
          <w:szCs w:val="24"/>
          <w:lang w:eastAsia="fr-FR"/>
        </w:rPr>
        <w:t>17h00</w:t>
      </w:r>
      <w:r w:rsidRPr="00261DD8">
        <w:rPr>
          <w:rFonts w:ascii="Calibri" w:eastAsia="Times New Roman" w:hAnsi="Calibri" w:cs="Calibri"/>
          <w:color w:val="EE0000"/>
          <w:sz w:val="24"/>
          <w:szCs w:val="24"/>
          <w:lang w:eastAsia="fr-FR"/>
        </w:rPr>
        <w:t xml:space="preserve"> </w:t>
      </w:r>
      <w:r w:rsidRPr="005C1FF9">
        <w:rPr>
          <w:rFonts w:ascii="Calibri" w:eastAsia="Times New Roman" w:hAnsi="Calibri" w:cs="Calibri"/>
          <w:sz w:val="24"/>
          <w:szCs w:val="24"/>
          <w:lang w:eastAsia="fr-FR"/>
        </w:rPr>
        <w:t>(via footclubs)</w:t>
      </w:r>
    </w:p>
    <w:p w14:paraId="02BBB751" w14:textId="66540F10"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color w:val="000000"/>
          <w:sz w:val="24"/>
          <w:szCs w:val="24"/>
          <w:lang w:eastAsia="fr-FR"/>
        </w:rPr>
      </w:pPr>
      <w:r w:rsidRPr="005C1FF9">
        <w:rPr>
          <w:rFonts w:ascii="Calibri" w:eastAsia="Times New Roman" w:hAnsi="Calibri" w:cs="Calibri"/>
          <w:b/>
          <w:color w:val="000000"/>
          <w:sz w:val="24"/>
          <w:szCs w:val="24"/>
          <w:lang w:eastAsia="fr-FR"/>
        </w:rPr>
        <w:t>Horaire négocié</w:t>
      </w:r>
      <w:r w:rsidRPr="005C1FF9">
        <w:rPr>
          <w:rFonts w:ascii="Calibri" w:eastAsia="Times New Roman" w:hAnsi="Calibri" w:cs="Calibri"/>
          <w:color w:val="000000"/>
          <w:sz w:val="24"/>
          <w:szCs w:val="24"/>
          <w:lang w:eastAsia="fr-FR"/>
        </w:rPr>
        <w:t xml:space="preserve"> : Avec l’accord des deux clubs via footclubs, les rencontres peuvent toutefois se dérouler le dimanche matin à partir de 10h00 </w:t>
      </w:r>
    </w:p>
    <w:p w14:paraId="767451F9"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color w:val="000000"/>
          <w:sz w:val="24"/>
          <w:szCs w:val="24"/>
          <w:lang w:eastAsia="fr-FR"/>
        </w:rPr>
      </w:pPr>
      <w:r w:rsidRPr="005C1FF9">
        <w:rPr>
          <w:rFonts w:ascii="Calibri" w:eastAsia="Times New Roman" w:hAnsi="Calibri" w:cs="Calibri"/>
          <w:color w:val="000000"/>
          <w:sz w:val="24"/>
          <w:szCs w:val="24"/>
          <w:lang w:eastAsia="fr-FR"/>
        </w:rPr>
        <w:t>L’accord des 2 clubs est aussi nécessaire pour jouer en semaine le cas échéant.</w:t>
      </w:r>
    </w:p>
    <w:p w14:paraId="6779BC76"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color w:val="000000"/>
          <w:sz w:val="24"/>
          <w:szCs w:val="24"/>
          <w:lang w:eastAsia="fr-FR"/>
        </w:rPr>
      </w:pPr>
      <w:r w:rsidRPr="005C1FF9">
        <w:rPr>
          <w:rFonts w:ascii="Calibri" w:eastAsia="Times New Roman" w:hAnsi="Calibri" w:cs="Calibri"/>
          <w:color w:val="000000"/>
          <w:sz w:val="24"/>
          <w:szCs w:val="24"/>
          <w:lang w:eastAsia="fr-FR"/>
        </w:rPr>
        <w:t>L’horaire négocié devra être soumis à la commission d’organisation pour accord définitif.</w:t>
      </w:r>
    </w:p>
    <w:p w14:paraId="443FE723"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sz w:val="24"/>
          <w:szCs w:val="24"/>
          <w:lang w:eastAsia="fr-FR"/>
        </w:rPr>
      </w:pPr>
    </w:p>
    <w:p w14:paraId="6293159C" w14:textId="77777777" w:rsidR="005C1FF9" w:rsidRPr="005C1FF9" w:rsidRDefault="005C1FF9" w:rsidP="005C1FF9">
      <w:pPr>
        <w:autoSpaceDE w:val="0"/>
        <w:autoSpaceDN w:val="0"/>
        <w:adjustRightInd w:val="0"/>
        <w:spacing w:after="0" w:line="240" w:lineRule="auto"/>
        <w:ind w:left="567"/>
        <w:jc w:val="both"/>
        <w:rPr>
          <w:rFonts w:ascii="Calibri" w:eastAsia="Times New Roman" w:hAnsi="Calibri" w:cs="Calibri"/>
          <w:color w:val="000000"/>
          <w:sz w:val="24"/>
          <w:szCs w:val="24"/>
          <w:lang w:eastAsia="fr-FR"/>
        </w:rPr>
      </w:pPr>
      <w:r w:rsidRPr="005C1FF9">
        <w:rPr>
          <w:rFonts w:ascii="Calibri" w:eastAsia="Times New Roman" w:hAnsi="Calibri" w:cs="Calibri"/>
          <w:color w:val="000000"/>
          <w:sz w:val="24"/>
          <w:szCs w:val="24"/>
          <w:lang w:eastAsia="fr-FR"/>
        </w:rPr>
        <w:t>Toutes les rencontres se dérouleront obligatoirement aux dates prévues au calendrier.</w:t>
      </w:r>
    </w:p>
    <w:p w14:paraId="3FB0F117" w14:textId="77777777" w:rsidR="00330053" w:rsidRPr="00330053" w:rsidRDefault="00330053" w:rsidP="00330053">
      <w:pPr>
        <w:autoSpaceDE w:val="0"/>
        <w:autoSpaceDN w:val="0"/>
        <w:adjustRightInd w:val="0"/>
        <w:spacing w:after="0" w:line="240" w:lineRule="auto"/>
        <w:ind w:left="567"/>
        <w:jc w:val="both"/>
        <w:rPr>
          <w:rFonts w:eastAsia="Times New Roman" w:cstheme="minorHAnsi"/>
          <w:color w:val="000000"/>
          <w:sz w:val="24"/>
          <w:szCs w:val="24"/>
          <w:lang w:eastAsia="fr-FR"/>
        </w:rPr>
      </w:pPr>
    </w:p>
    <w:p w14:paraId="021DDD05" w14:textId="77777777" w:rsidR="000B2CF4" w:rsidRPr="00046DC5" w:rsidRDefault="00330053" w:rsidP="000B2CF4">
      <w:pPr>
        <w:autoSpaceDE w:val="0"/>
        <w:autoSpaceDN w:val="0"/>
        <w:adjustRightInd w:val="0"/>
        <w:spacing w:after="0" w:line="240" w:lineRule="auto"/>
        <w:ind w:left="567"/>
        <w:jc w:val="both"/>
        <w:rPr>
          <w:rFonts w:ascii="Calibri" w:eastAsia="Times New Roman" w:hAnsi="Calibri" w:cs="Times New Roman"/>
          <w:i/>
          <w:sz w:val="24"/>
          <w:szCs w:val="24"/>
          <w:lang w:eastAsia="fr-FR"/>
        </w:rPr>
      </w:pPr>
      <w:r>
        <w:rPr>
          <w:rFonts w:ascii="Calibri" w:eastAsia="Times New Roman" w:hAnsi="Calibri" w:cs="Times New Roman"/>
          <w:i/>
          <w:color w:val="000000"/>
          <w:sz w:val="24"/>
          <w:szCs w:val="24"/>
          <w:lang w:eastAsia="fr-FR"/>
        </w:rPr>
        <w:t>C</w:t>
      </w:r>
      <w:r w:rsidR="000B2CF4" w:rsidRPr="00F04D4A">
        <w:rPr>
          <w:rFonts w:ascii="Calibri" w:eastAsia="Times New Roman" w:hAnsi="Calibri" w:cs="Times New Roman"/>
          <w:i/>
          <w:color w:val="000000"/>
          <w:sz w:val="24"/>
          <w:szCs w:val="24"/>
          <w:lang w:eastAsia="fr-FR"/>
        </w:rPr>
        <w:t>ertaines dates du calendrier seront réservées au Festival U 13 Pitch</w:t>
      </w:r>
      <w:r w:rsidR="002F3FC8">
        <w:rPr>
          <w:rFonts w:ascii="Calibri" w:eastAsia="Times New Roman" w:hAnsi="Calibri" w:cs="Times New Roman"/>
          <w:i/>
          <w:color w:val="000000"/>
          <w:sz w:val="24"/>
          <w:szCs w:val="24"/>
          <w:lang w:eastAsia="fr-FR"/>
        </w:rPr>
        <w:t xml:space="preserve"> </w:t>
      </w:r>
      <w:r w:rsidR="002F3FC8" w:rsidRPr="00046DC5">
        <w:rPr>
          <w:rFonts w:ascii="Calibri" w:eastAsia="Times New Roman" w:hAnsi="Calibri" w:cs="Times New Roman"/>
          <w:i/>
          <w:sz w:val="24"/>
          <w:szCs w:val="24"/>
          <w:lang w:eastAsia="fr-FR"/>
        </w:rPr>
        <w:t>auquel les équipes devront obligatoirement participer.</w:t>
      </w:r>
    </w:p>
    <w:p w14:paraId="4EB4BE3D"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000000"/>
          <w:sz w:val="24"/>
          <w:szCs w:val="24"/>
          <w:lang w:eastAsia="fr-FR"/>
        </w:rPr>
      </w:pPr>
    </w:p>
    <w:p w14:paraId="06F31790"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w:t>
      </w:r>
      <w:r>
        <w:rPr>
          <w:rFonts w:ascii="Calibri" w:eastAsia="Times New Roman" w:hAnsi="Calibri" w:cs="Times New Roman"/>
          <w:b/>
          <w:bCs/>
          <w:smallCaps/>
          <w:color w:val="000000"/>
          <w:sz w:val="24"/>
          <w:szCs w:val="24"/>
          <w:lang w:eastAsia="fr-FR"/>
        </w:rPr>
        <w:t>7</w:t>
      </w:r>
      <w:r w:rsidRPr="000B2CF4">
        <w:rPr>
          <w:rFonts w:ascii="Calibri" w:eastAsia="Times New Roman" w:hAnsi="Calibri" w:cs="Times New Roman"/>
          <w:b/>
          <w:bCs/>
          <w:smallCaps/>
          <w:color w:val="000000"/>
          <w:sz w:val="24"/>
          <w:szCs w:val="24"/>
          <w:lang w:val="x-none" w:eastAsia="fr-FR"/>
        </w:rPr>
        <w:t xml:space="preserve"> – Qualification et participation</w:t>
      </w:r>
    </w:p>
    <w:p w14:paraId="36DB9AEC"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1C89BB58" w14:textId="668B5A79" w:rsidR="002740DB" w:rsidRPr="001D23E9" w:rsidRDefault="000B2CF4" w:rsidP="00316B47">
      <w:pPr>
        <w:pStyle w:val="Retraitcorpsdetexte2"/>
        <w:numPr>
          <w:ilvl w:val="0"/>
          <w:numId w:val="1"/>
        </w:numPr>
        <w:jc w:val="both"/>
        <w:rPr>
          <w:rFonts w:ascii="Calibri" w:hAnsi="Calibri"/>
          <w:sz w:val="24"/>
          <w:szCs w:val="24"/>
        </w:rPr>
      </w:pPr>
      <w:r w:rsidRPr="000B2CF4">
        <w:rPr>
          <w:rFonts w:ascii="Calibri" w:hAnsi="Calibri"/>
          <w:sz w:val="24"/>
          <w:szCs w:val="24"/>
        </w:rPr>
        <w:t>Le « Challenge U1</w:t>
      </w:r>
      <w:r>
        <w:rPr>
          <w:rFonts w:ascii="Calibri" w:hAnsi="Calibri"/>
          <w:sz w:val="24"/>
          <w:szCs w:val="24"/>
        </w:rPr>
        <w:t>3</w:t>
      </w:r>
      <w:r w:rsidRPr="000B2CF4">
        <w:rPr>
          <w:rFonts w:ascii="Calibri" w:hAnsi="Calibri"/>
          <w:sz w:val="24"/>
          <w:szCs w:val="24"/>
        </w:rPr>
        <w:t xml:space="preserve"> F » est ouvert </w:t>
      </w:r>
      <w:r w:rsidRPr="007A455C">
        <w:rPr>
          <w:rFonts w:ascii="Calibri" w:hAnsi="Calibri"/>
          <w:sz w:val="24"/>
          <w:szCs w:val="24"/>
        </w:rPr>
        <w:t>aux joueuses U13 F, U12 F</w:t>
      </w:r>
      <w:r w:rsidR="00FA57CF" w:rsidRPr="007A455C">
        <w:rPr>
          <w:rFonts w:ascii="Calibri" w:hAnsi="Calibri"/>
          <w:sz w:val="24"/>
          <w:szCs w:val="24"/>
        </w:rPr>
        <w:t>, U 11 F</w:t>
      </w:r>
      <w:r w:rsidR="00111755">
        <w:rPr>
          <w:rFonts w:ascii="Calibri" w:hAnsi="Calibri"/>
          <w:sz w:val="24"/>
          <w:szCs w:val="24"/>
        </w:rPr>
        <w:t xml:space="preserve"> surclassées</w:t>
      </w:r>
      <w:r w:rsidR="002740DB">
        <w:rPr>
          <w:rFonts w:ascii="Calibri" w:hAnsi="Calibri"/>
          <w:sz w:val="24"/>
          <w:szCs w:val="24"/>
        </w:rPr>
        <w:t xml:space="preserve"> </w:t>
      </w:r>
      <w:r w:rsidR="002740DB" w:rsidRPr="001D23E9">
        <w:rPr>
          <w:rFonts w:ascii="Calibri" w:hAnsi="Calibri"/>
          <w:sz w:val="24"/>
          <w:szCs w:val="24"/>
        </w:rPr>
        <w:t>(</w:t>
      </w:r>
      <w:r w:rsidR="002740DB" w:rsidRPr="001D23E9">
        <w:rPr>
          <w:rFonts w:ascii="Calibri" w:hAnsi="Calibri" w:cs="Arial"/>
          <w:i/>
          <w:sz w:val="24"/>
          <w:szCs w:val="24"/>
        </w:rPr>
        <w:t>autorisation médicale explicite figurant sur la demande de la licence)</w:t>
      </w:r>
    </w:p>
    <w:p w14:paraId="21D31EA3" w14:textId="75A92D76" w:rsidR="000B2CF4" w:rsidRPr="00316B47" w:rsidRDefault="000B2CF4" w:rsidP="00316B47">
      <w:pPr>
        <w:pStyle w:val="Paragraphedeliste"/>
        <w:numPr>
          <w:ilvl w:val="0"/>
          <w:numId w:val="1"/>
        </w:numPr>
        <w:autoSpaceDE w:val="0"/>
        <w:autoSpaceDN w:val="0"/>
        <w:adjustRightInd w:val="0"/>
        <w:spacing w:after="0" w:line="240" w:lineRule="auto"/>
        <w:jc w:val="both"/>
        <w:rPr>
          <w:rFonts w:ascii="Calibri" w:eastAsia="Times New Roman" w:hAnsi="Calibri" w:cs="Times New Roman"/>
          <w:sz w:val="24"/>
          <w:szCs w:val="24"/>
          <w:lang w:val="x-none" w:eastAsia="fr-FR"/>
        </w:rPr>
      </w:pPr>
      <w:r w:rsidRPr="00316B47">
        <w:rPr>
          <w:rFonts w:ascii="Calibri" w:eastAsia="Times New Roman" w:hAnsi="Calibri" w:cs="Times New Roman"/>
          <w:sz w:val="24"/>
          <w:szCs w:val="24"/>
          <w:lang w:val="x-none" w:eastAsia="fr-FR"/>
        </w:rPr>
        <w:t xml:space="preserve">Il est également autorisé d’inscrire sur la feuille de match 3 joueuses </w:t>
      </w:r>
      <w:r w:rsidRPr="00316B47">
        <w:rPr>
          <w:rFonts w:ascii="Calibri" w:eastAsia="Times New Roman" w:hAnsi="Calibri" w:cs="Times New Roman"/>
          <w:b/>
          <w:sz w:val="24"/>
          <w:szCs w:val="24"/>
          <w:lang w:val="x-none" w:eastAsia="fr-FR"/>
        </w:rPr>
        <w:t>U1</w:t>
      </w:r>
      <w:r w:rsidRPr="00316B47">
        <w:rPr>
          <w:rFonts w:ascii="Calibri" w:eastAsia="Times New Roman" w:hAnsi="Calibri" w:cs="Times New Roman"/>
          <w:b/>
          <w:sz w:val="24"/>
          <w:szCs w:val="24"/>
          <w:lang w:eastAsia="fr-FR"/>
        </w:rPr>
        <w:t>4</w:t>
      </w:r>
      <w:r w:rsidRPr="00316B47">
        <w:rPr>
          <w:rFonts w:ascii="Calibri" w:eastAsia="Times New Roman" w:hAnsi="Calibri" w:cs="Times New Roman"/>
          <w:b/>
          <w:sz w:val="24"/>
          <w:szCs w:val="24"/>
          <w:lang w:val="x-none" w:eastAsia="fr-FR"/>
        </w:rPr>
        <w:t xml:space="preserve"> F</w:t>
      </w:r>
      <w:r w:rsidR="00895576" w:rsidRPr="00316B47">
        <w:rPr>
          <w:rFonts w:ascii="Calibri" w:eastAsia="Times New Roman" w:hAnsi="Calibri" w:cs="Times New Roman"/>
          <w:sz w:val="24"/>
          <w:szCs w:val="24"/>
          <w:lang w:val="x-none" w:eastAsia="fr-FR"/>
        </w:rPr>
        <w:t>.</w:t>
      </w:r>
    </w:p>
    <w:p w14:paraId="3B4B10F5" w14:textId="77777777" w:rsidR="000B2CF4" w:rsidRPr="00316B47" w:rsidRDefault="000B2CF4" w:rsidP="00316B47">
      <w:pPr>
        <w:pStyle w:val="Paragraphedeliste"/>
        <w:numPr>
          <w:ilvl w:val="0"/>
          <w:numId w:val="1"/>
        </w:numPr>
        <w:autoSpaceDE w:val="0"/>
        <w:autoSpaceDN w:val="0"/>
        <w:adjustRightInd w:val="0"/>
        <w:spacing w:after="0" w:line="240" w:lineRule="auto"/>
        <w:jc w:val="both"/>
        <w:rPr>
          <w:rFonts w:ascii="Calibri" w:eastAsia="Times New Roman" w:hAnsi="Calibri" w:cs="Times New Roman"/>
          <w:sz w:val="24"/>
          <w:szCs w:val="24"/>
          <w:lang w:val="x-none" w:eastAsia="fr-FR"/>
        </w:rPr>
      </w:pPr>
      <w:r w:rsidRPr="00316B47">
        <w:rPr>
          <w:rFonts w:ascii="Calibri" w:eastAsia="Times New Roman" w:hAnsi="Calibri" w:cs="Times New Roman"/>
          <w:sz w:val="24"/>
          <w:szCs w:val="24"/>
          <w:lang w:val="x-none" w:eastAsia="fr-FR"/>
        </w:rPr>
        <w:t>12 joueuses peuvent être inscrites sur la feuille de match (8 joueuses plus 4 remplaçantes).</w:t>
      </w:r>
    </w:p>
    <w:p w14:paraId="49D65441" w14:textId="77777777" w:rsidR="000B2CF4" w:rsidRPr="00316B47" w:rsidRDefault="000B2CF4" w:rsidP="00316B47">
      <w:pPr>
        <w:pStyle w:val="Paragraphedeliste"/>
        <w:numPr>
          <w:ilvl w:val="0"/>
          <w:numId w:val="1"/>
        </w:numPr>
        <w:autoSpaceDE w:val="0"/>
        <w:autoSpaceDN w:val="0"/>
        <w:adjustRightInd w:val="0"/>
        <w:spacing w:after="0" w:line="240" w:lineRule="auto"/>
        <w:jc w:val="both"/>
        <w:rPr>
          <w:rFonts w:ascii="Calibri" w:eastAsia="Times New Roman" w:hAnsi="Calibri" w:cs="Times New Roman"/>
          <w:sz w:val="24"/>
          <w:szCs w:val="24"/>
          <w:lang w:val="x-none" w:eastAsia="fr-FR"/>
        </w:rPr>
      </w:pPr>
      <w:r w:rsidRPr="00316B47">
        <w:rPr>
          <w:rFonts w:ascii="Calibri" w:eastAsia="Times New Roman" w:hAnsi="Calibri" w:cs="Times New Roman"/>
          <w:sz w:val="24"/>
          <w:szCs w:val="24"/>
          <w:lang w:val="x-none" w:eastAsia="fr-FR"/>
        </w:rPr>
        <w:t>Toute joueuse remplacée est autorisée à participer à nouveau au jeu, en qualité de remplaçante.</w:t>
      </w:r>
    </w:p>
    <w:p w14:paraId="3E6B25DE" w14:textId="77777777" w:rsidR="00B05E76" w:rsidRPr="00316B47" w:rsidRDefault="000B2CF4" w:rsidP="00316B47">
      <w:pPr>
        <w:pStyle w:val="Paragraphedeliste"/>
        <w:numPr>
          <w:ilvl w:val="0"/>
          <w:numId w:val="1"/>
        </w:numPr>
        <w:autoSpaceDE w:val="0"/>
        <w:autoSpaceDN w:val="0"/>
        <w:adjustRightInd w:val="0"/>
        <w:spacing w:after="0" w:line="240" w:lineRule="auto"/>
        <w:jc w:val="both"/>
        <w:rPr>
          <w:rFonts w:ascii="Calibri" w:eastAsia="Calibri" w:hAnsi="Calibri" w:cs="TTE2028380t00"/>
          <w:sz w:val="24"/>
          <w:szCs w:val="20"/>
        </w:rPr>
      </w:pPr>
      <w:r w:rsidRPr="00316B47">
        <w:rPr>
          <w:rFonts w:ascii="Calibri" w:eastAsia="Calibri" w:hAnsi="Calibri" w:cs="TTE2028380t00"/>
          <w:sz w:val="24"/>
          <w:szCs w:val="20"/>
          <w:lang w:val="x-none"/>
        </w:rPr>
        <w:t>Toute joueuse expulsée ne peut être remplacée.</w:t>
      </w:r>
    </w:p>
    <w:p w14:paraId="16C2F10E" w14:textId="77777777" w:rsidR="00B05E76" w:rsidRPr="00B05E76" w:rsidRDefault="00B05E76" w:rsidP="000B2CF4">
      <w:pPr>
        <w:autoSpaceDE w:val="0"/>
        <w:autoSpaceDN w:val="0"/>
        <w:adjustRightInd w:val="0"/>
        <w:spacing w:after="0" w:line="240" w:lineRule="auto"/>
        <w:ind w:left="567"/>
        <w:jc w:val="both"/>
        <w:rPr>
          <w:rFonts w:ascii="Calibri" w:eastAsia="Calibri" w:hAnsi="Calibri" w:cs="TTE2028380t00"/>
          <w:sz w:val="24"/>
          <w:szCs w:val="20"/>
        </w:rPr>
      </w:pPr>
    </w:p>
    <w:p w14:paraId="4FA654B1"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r w:rsidRPr="000D0908">
        <w:rPr>
          <w:rFonts w:ascii="Calibri" w:eastAsia="Calibri" w:hAnsi="Calibri" w:cs="TTE2028380t00"/>
          <w:b/>
          <w:i/>
          <w:sz w:val="24"/>
          <w:szCs w:val="20"/>
          <w:u w:val="single"/>
        </w:rPr>
        <w:t>Attention :</w:t>
      </w:r>
      <w:r w:rsidRPr="000D0908">
        <w:rPr>
          <w:rFonts w:ascii="Calibri" w:eastAsia="Calibri" w:hAnsi="Calibri" w:cs="TTE2028380t00"/>
          <w:i/>
          <w:sz w:val="24"/>
          <w:szCs w:val="20"/>
        </w:rPr>
        <w:t xml:space="preserve"> pour le Festival U 13 Pitch,</w:t>
      </w:r>
      <w:r w:rsidR="00FA57CF" w:rsidRPr="000D0908">
        <w:rPr>
          <w:rFonts w:ascii="Calibri" w:eastAsia="Calibri" w:hAnsi="Calibri" w:cs="TTE2028380t00"/>
          <w:i/>
          <w:sz w:val="24"/>
          <w:szCs w:val="20"/>
        </w:rPr>
        <w:t xml:space="preserve"> (règlement fédéral)</w:t>
      </w:r>
      <w:r w:rsidRPr="000D0908">
        <w:rPr>
          <w:rFonts w:ascii="Calibri" w:eastAsia="Calibri" w:hAnsi="Calibri" w:cs="TTE2028380t00"/>
          <w:i/>
          <w:sz w:val="24"/>
          <w:szCs w:val="20"/>
        </w:rPr>
        <w:t xml:space="preserve"> peuvent participer </w:t>
      </w:r>
      <w:r w:rsidR="00683263">
        <w:rPr>
          <w:rFonts w:ascii="Calibri" w:eastAsia="Calibri" w:hAnsi="Calibri" w:cs="TTE2028380t00"/>
          <w:i/>
          <w:sz w:val="24"/>
          <w:szCs w:val="20"/>
        </w:rPr>
        <w:t>les joueuses U 13 F, U 12 F et trois</w:t>
      </w:r>
      <w:r w:rsidRPr="000D0908">
        <w:rPr>
          <w:rFonts w:ascii="Calibri" w:eastAsia="Calibri" w:hAnsi="Calibri" w:cs="TTE2028380t00"/>
          <w:i/>
          <w:sz w:val="24"/>
          <w:szCs w:val="20"/>
        </w:rPr>
        <w:t xml:space="preserve"> U 11 </w:t>
      </w:r>
      <w:proofErr w:type="gramStart"/>
      <w:r w:rsidRPr="000D0908">
        <w:rPr>
          <w:rFonts w:ascii="Calibri" w:eastAsia="Calibri" w:hAnsi="Calibri" w:cs="TTE2028380t00"/>
          <w:i/>
          <w:sz w:val="24"/>
          <w:szCs w:val="20"/>
        </w:rPr>
        <w:t>F  (</w:t>
      </w:r>
      <w:proofErr w:type="gramEnd"/>
      <w:r w:rsidRPr="000D0908">
        <w:rPr>
          <w:rFonts w:ascii="Calibri" w:eastAsia="Calibri" w:hAnsi="Calibri" w:cs="TTE2028380t00"/>
          <w:i/>
          <w:sz w:val="24"/>
          <w:szCs w:val="20"/>
        </w:rPr>
        <w:t>pas de U 14 F en équipe féminine</w:t>
      </w:r>
      <w:r>
        <w:rPr>
          <w:rFonts w:ascii="Calibri" w:eastAsia="Calibri" w:hAnsi="Calibri" w:cs="TTE2028380t00"/>
          <w:sz w:val="24"/>
          <w:szCs w:val="20"/>
        </w:rPr>
        <w:t>)</w:t>
      </w:r>
    </w:p>
    <w:p w14:paraId="3B0BE364"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521F4C0B"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w:t>
      </w:r>
      <w:r w:rsidR="00FA57CF">
        <w:rPr>
          <w:rFonts w:ascii="Calibri" w:eastAsia="Times New Roman" w:hAnsi="Calibri" w:cs="Times New Roman"/>
          <w:b/>
          <w:bCs/>
          <w:smallCaps/>
          <w:color w:val="000000"/>
          <w:sz w:val="24"/>
          <w:szCs w:val="24"/>
          <w:lang w:eastAsia="fr-FR"/>
        </w:rPr>
        <w:t xml:space="preserve"> 8 </w:t>
      </w:r>
      <w:r w:rsidRPr="000B2CF4">
        <w:rPr>
          <w:rFonts w:ascii="Calibri" w:eastAsia="Times New Roman" w:hAnsi="Calibri" w:cs="Times New Roman"/>
          <w:b/>
          <w:bCs/>
          <w:smallCaps/>
          <w:color w:val="000000"/>
          <w:sz w:val="24"/>
          <w:szCs w:val="24"/>
          <w:lang w:val="x-none" w:eastAsia="fr-FR"/>
        </w:rPr>
        <w:t xml:space="preserve"> – Equipement</w:t>
      </w:r>
    </w:p>
    <w:p w14:paraId="15B51E3C"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6055AE46" w14:textId="77777777" w:rsidR="000D0908" w:rsidRPr="001D23E9" w:rsidRDefault="000D0908" w:rsidP="001D23E9">
      <w:pPr>
        <w:pStyle w:val="Paragraphedeliste"/>
        <w:numPr>
          <w:ilvl w:val="0"/>
          <w:numId w:val="1"/>
        </w:numPr>
        <w:spacing w:after="0" w:line="240" w:lineRule="auto"/>
        <w:jc w:val="both"/>
        <w:rPr>
          <w:rFonts w:ascii="Calibri" w:eastAsia="Calibri" w:hAnsi="Calibri" w:cs="Calibri"/>
          <w:sz w:val="24"/>
          <w:szCs w:val="24"/>
        </w:rPr>
      </w:pPr>
      <w:r w:rsidRPr="001D23E9">
        <w:rPr>
          <w:rFonts w:ascii="Calibri" w:eastAsia="Calibri" w:hAnsi="Calibri" w:cs="Calibri"/>
          <w:sz w:val="24"/>
          <w:szCs w:val="24"/>
        </w:rPr>
        <w:t xml:space="preserve">Les équipes devront être uniformément et décemment vêtues aux couleurs respectives de chaque club (celles déclarées sur Footclubs). </w:t>
      </w:r>
    </w:p>
    <w:p w14:paraId="520BA266" w14:textId="4E154A78" w:rsidR="000D0908" w:rsidRPr="001D23E9" w:rsidRDefault="000D0908" w:rsidP="001D23E9">
      <w:pPr>
        <w:pStyle w:val="Sansinterligne"/>
        <w:ind w:left="709"/>
        <w:rPr>
          <w:sz w:val="24"/>
          <w:szCs w:val="24"/>
          <w:lang w:eastAsia="fr-FR"/>
        </w:rPr>
      </w:pPr>
      <w:r w:rsidRPr="001D23E9">
        <w:rPr>
          <w:sz w:val="24"/>
          <w:szCs w:val="24"/>
          <w:lang w:eastAsia="fr-FR"/>
        </w:rPr>
        <w:t xml:space="preserve">La capitaine est responsable de la correspondance entre les numéros de maillots sur les joueuses et sur la feuille de match. Si les couleurs déclarées sur Footclubs sont identiques ou prêtent à confusion, le club recevant devra mettre à disposition de leurs joueuses un jeu de maillots numérotés, d’une couleur différente des visiteurs. Pour parer à toute éventualité, et notamment à la demande de l’arbitre, les clubs recevant doivent avoir à leur disposition avant chaque match, un jeu de maillots numérotés, d’une couleur différente de la leur. Les maillots devront être en bon état et adaptés aux conditions météorologiques de la saison. </w:t>
      </w:r>
    </w:p>
    <w:p w14:paraId="1674A40B" w14:textId="0AF11BE1" w:rsidR="001D23E9" w:rsidRPr="001D23E9" w:rsidRDefault="000B2CF4" w:rsidP="001D23E9">
      <w:pPr>
        <w:pStyle w:val="Paragraphedeliste"/>
        <w:numPr>
          <w:ilvl w:val="0"/>
          <w:numId w:val="2"/>
        </w:numPr>
        <w:kinsoku w:val="0"/>
        <w:overflowPunct w:val="0"/>
        <w:autoSpaceDE w:val="0"/>
        <w:autoSpaceDN w:val="0"/>
        <w:adjustRightInd w:val="0"/>
        <w:spacing w:before="154" w:after="0" w:line="240" w:lineRule="auto"/>
        <w:jc w:val="both"/>
        <w:textAlignment w:val="baseline"/>
        <w:rPr>
          <w:sz w:val="24"/>
        </w:rPr>
      </w:pPr>
      <w:r w:rsidRPr="001D23E9">
        <w:rPr>
          <w:rFonts w:ascii="Calibri" w:eastAsia="Times New Roman" w:hAnsi="Calibri" w:cs="Times New Roman"/>
          <w:sz w:val="24"/>
          <w:szCs w:val="24"/>
          <w:lang w:val="x-none" w:eastAsia="fr-FR"/>
        </w:rPr>
        <w:t>Le port des protège tibias est obligatoire</w:t>
      </w:r>
    </w:p>
    <w:p w14:paraId="1F24819D" w14:textId="14CB5162" w:rsidR="001D23E9" w:rsidRPr="001D23E9" w:rsidRDefault="001D23E9" w:rsidP="001D23E9">
      <w:pPr>
        <w:pStyle w:val="Paragraphedeliste"/>
        <w:numPr>
          <w:ilvl w:val="0"/>
          <w:numId w:val="2"/>
        </w:numPr>
        <w:kinsoku w:val="0"/>
        <w:overflowPunct w:val="0"/>
        <w:autoSpaceDE w:val="0"/>
        <w:autoSpaceDN w:val="0"/>
        <w:adjustRightInd w:val="0"/>
        <w:spacing w:before="154" w:after="0" w:line="240" w:lineRule="auto"/>
        <w:jc w:val="both"/>
        <w:textAlignment w:val="baseline"/>
        <w:rPr>
          <w:sz w:val="24"/>
        </w:rPr>
      </w:pPr>
      <w:r w:rsidRPr="001D23E9">
        <w:rPr>
          <w:rFonts w:ascii="Calibri" w:hAnsi="Calibri" w:cs="Calibri"/>
          <w:sz w:val="24"/>
        </w:rPr>
        <w:t>Le port foulard, de bijoux (loi 4) et de collants</w:t>
      </w:r>
      <w:r w:rsidR="00316B47">
        <w:rPr>
          <w:rFonts w:ascii="Calibri" w:hAnsi="Calibri" w:cs="Calibri"/>
          <w:sz w:val="24"/>
        </w:rPr>
        <w:t xml:space="preserve"> est </w:t>
      </w:r>
      <w:proofErr w:type="gramStart"/>
      <w:r w:rsidR="00316B47">
        <w:rPr>
          <w:rFonts w:ascii="Calibri" w:hAnsi="Calibri" w:cs="Calibri"/>
          <w:sz w:val="24"/>
        </w:rPr>
        <w:t xml:space="preserve">interdit </w:t>
      </w:r>
      <w:r w:rsidRPr="001D23E9">
        <w:rPr>
          <w:rFonts w:ascii="Calibri" w:hAnsi="Calibri" w:cs="Calibri"/>
          <w:sz w:val="24"/>
        </w:rPr>
        <w:t xml:space="preserve"> </w:t>
      </w:r>
      <w:r w:rsidRPr="001D23E9">
        <w:rPr>
          <w:rFonts w:ascii="Calibri" w:hAnsi="Calibri" w:cs="Calibri"/>
          <w:i/>
          <w:iCs/>
          <w:sz w:val="24"/>
        </w:rPr>
        <w:t>(</w:t>
      </w:r>
      <w:proofErr w:type="gramEnd"/>
      <w:r w:rsidRPr="001D23E9">
        <w:rPr>
          <w:rFonts w:ascii="Calibri" w:hAnsi="Calibri" w:cs="Calibri"/>
          <w:i/>
          <w:iCs/>
        </w:rPr>
        <w:t>le règlement disciplinaire sur la laicité propose d’admettre le port des collants entre le 1</w:t>
      </w:r>
      <w:r w:rsidRPr="001D23E9">
        <w:rPr>
          <w:rFonts w:ascii="Calibri" w:hAnsi="Calibri" w:cs="Calibri"/>
          <w:i/>
          <w:iCs/>
          <w:vertAlign w:val="superscript"/>
        </w:rPr>
        <w:t>er</w:t>
      </w:r>
      <w:r w:rsidRPr="001D23E9">
        <w:rPr>
          <w:rFonts w:ascii="Calibri" w:hAnsi="Calibri" w:cs="Calibri"/>
          <w:i/>
          <w:iCs/>
        </w:rPr>
        <w:t xml:space="preserve"> novembre et le 28-29 février en cas de grand froid et sous réserve de l’accord expres de l’arbitre et uniquement pour les matches joués en extérieur)</w:t>
      </w:r>
      <w:r w:rsidRPr="001D23E9">
        <w:rPr>
          <w:rFonts w:ascii="Calibri" w:hAnsi="Calibri" w:cs="Calibri"/>
        </w:rPr>
        <w:t>.</w:t>
      </w:r>
      <w:r w:rsidRPr="001D23E9">
        <w:rPr>
          <w:rFonts w:ascii="Calibri" w:hAnsi="Arial"/>
          <w:color w:val="000000"/>
        </w:rPr>
        <w:t> </w:t>
      </w:r>
      <w:r w:rsidRPr="001D23E9">
        <w:rPr>
          <w:rFonts w:ascii="Calibri" w:hAnsi="Calibri" w:cs="Calibri"/>
          <w:color w:val="FF0000"/>
          <w:sz w:val="24"/>
        </w:rPr>
        <w:t xml:space="preserve">Seule la commission médicale de la FFF est habilitée à donner un avis médical </w:t>
      </w:r>
      <w:r w:rsidRPr="001D23E9">
        <w:rPr>
          <w:rFonts w:ascii="Calibri" w:hAnsi="Calibri" w:cs="Calibri"/>
          <w:sz w:val="24"/>
        </w:rPr>
        <w:t>tant pour le foulard que pour les collants</w:t>
      </w:r>
    </w:p>
    <w:p w14:paraId="27E534BA" w14:textId="77777777" w:rsidR="001D23E9" w:rsidRDefault="001D23E9"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p>
    <w:p w14:paraId="51E6A516" w14:textId="77777777" w:rsidR="000B2CF4" w:rsidRDefault="00533A54" w:rsidP="00F04D4A">
      <w:pPr>
        <w:widowControl w:val="0"/>
        <w:autoSpaceDE w:val="0"/>
        <w:autoSpaceDN w:val="0"/>
        <w:adjustRightInd w:val="0"/>
        <w:spacing w:after="0" w:line="240" w:lineRule="auto"/>
        <w:ind w:firstLine="567"/>
        <w:rPr>
          <w:rFonts w:ascii="Calibri" w:eastAsia="Times New Roman" w:hAnsi="Calibri" w:cs="Times New Roman"/>
          <w:sz w:val="24"/>
          <w:szCs w:val="24"/>
          <w:lang w:eastAsia="fr-FR"/>
        </w:rPr>
      </w:pPr>
      <w:r w:rsidRPr="00533A54">
        <w:rPr>
          <w:rFonts w:ascii="Calibri" w:eastAsia="Times New Roman" w:hAnsi="Calibri" w:cs="Times New Roman"/>
          <w:b/>
          <w:sz w:val="24"/>
          <w:szCs w:val="24"/>
          <w:lang w:eastAsia="fr-FR"/>
        </w:rPr>
        <w:t>BALLON</w:t>
      </w:r>
      <w:r>
        <w:rPr>
          <w:rFonts w:ascii="Calibri" w:eastAsia="Times New Roman" w:hAnsi="Calibri" w:cs="Times New Roman"/>
          <w:sz w:val="24"/>
          <w:szCs w:val="24"/>
          <w:lang w:eastAsia="fr-FR"/>
        </w:rPr>
        <w:t> : taille 4</w:t>
      </w:r>
    </w:p>
    <w:p w14:paraId="185828F7" w14:textId="77777777" w:rsidR="00533A54" w:rsidRPr="000B2CF4" w:rsidRDefault="00533A5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09285BC2"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 xml:space="preserve">Article </w:t>
      </w:r>
      <w:r w:rsidR="00FA57CF">
        <w:rPr>
          <w:rFonts w:ascii="Calibri" w:eastAsia="Times New Roman" w:hAnsi="Calibri" w:cs="Times New Roman"/>
          <w:b/>
          <w:bCs/>
          <w:smallCaps/>
          <w:color w:val="000000"/>
          <w:sz w:val="24"/>
          <w:szCs w:val="24"/>
          <w:lang w:eastAsia="fr-FR"/>
        </w:rPr>
        <w:t>09</w:t>
      </w:r>
      <w:r w:rsidRPr="000B2CF4">
        <w:rPr>
          <w:rFonts w:ascii="Calibri" w:eastAsia="Times New Roman" w:hAnsi="Calibri" w:cs="Times New Roman"/>
          <w:b/>
          <w:bCs/>
          <w:smallCaps/>
          <w:color w:val="000000"/>
          <w:sz w:val="24"/>
          <w:szCs w:val="24"/>
          <w:lang w:val="x-none" w:eastAsia="fr-FR"/>
        </w:rPr>
        <w:t xml:space="preserve"> – Terrain</w:t>
      </w:r>
    </w:p>
    <w:p w14:paraId="6C54D4A6"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0D6EE6D5"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0B2CF4">
        <w:rPr>
          <w:rFonts w:ascii="Calibri" w:eastAsia="Times New Roman" w:hAnsi="Calibri" w:cs="Times New Roman"/>
          <w:sz w:val="24"/>
          <w:szCs w:val="24"/>
          <w:lang w:val="x-none" w:eastAsia="fr-FR"/>
        </w:rPr>
        <w:t xml:space="preserve">Les installations sportives doivent être en conformité avec le Règlement des Terrains et Equipements de </w:t>
      </w:r>
      <w:smartTag w:uri="urn:schemas-microsoft-com:office:smarttags" w:element="PersonName">
        <w:smartTagPr>
          <w:attr w:name="ProductID" w:val="la F.F"/>
        </w:smartTagPr>
        <w:r w:rsidRPr="000B2CF4">
          <w:rPr>
            <w:rFonts w:ascii="Calibri" w:eastAsia="Times New Roman" w:hAnsi="Calibri" w:cs="Times New Roman"/>
            <w:sz w:val="24"/>
            <w:szCs w:val="24"/>
            <w:lang w:val="x-none" w:eastAsia="fr-FR"/>
          </w:rPr>
          <w:t>la F.F</w:t>
        </w:r>
      </w:smartTag>
      <w:r w:rsidRPr="000B2CF4">
        <w:rPr>
          <w:rFonts w:ascii="Calibri" w:eastAsia="Times New Roman" w:hAnsi="Calibri" w:cs="Times New Roman"/>
          <w:sz w:val="24"/>
          <w:szCs w:val="24"/>
          <w:lang w:val="x-none" w:eastAsia="fr-FR"/>
        </w:rPr>
        <w:t>.F</w:t>
      </w:r>
      <w:r w:rsidRPr="000B2CF4">
        <w:rPr>
          <w:rFonts w:ascii="Calibri" w:eastAsia="Times New Roman" w:hAnsi="Calibri" w:cs="Times New Roman"/>
          <w:color w:val="FF0000"/>
          <w:sz w:val="24"/>
          <w:szCs w:val="24"/>
          <w:lang w:eastAsia="fr-FR"/>
        </w:rPr>
        <w:t xml:space="preserve"> .</w:t>
      </w:r>
    </w:p>
    <w:p w14:paraId="729A3D09"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0B2CF4">
        <w:rPr>
          <w:rFonts w:ascii="Calibri" w:eastAsia="Times New Roman" w:hAnsi="Calibri" w:cs="Times New Roman"/>
          <w:sz w:val="24"/>
          <w:szCs w:val="24"/>
          <w:lang w:val="x-none" w:eastAsia="fr-FR"/>
        </w:rPr>
        <w:t>Les clubs engagés en « Challenge U1</w:t>
      </w:r>
      <w:r>
        <w:rPr>
          <w:rFonts w:ascii="Calibri" w:eastAsia="Times New Roman" w:hAnsi="Calibri" w:cs="Times New Roman"/>
          <w:sz w:val="24"/>
          <w:szCs w:val="24"/>
          <w:lang w:eastAsia="fr-FR"/>
        </w:rPr>
        <w:t>3</w:t>
      </w:r>
      <w:r w:rsidRPr="000B2CF4">
        <w:rPr>
          <w:rFonts w:ascii="Calibri" w:eastAsia="Times New Roman" w:hAnsi="Calibri" w:cs="Times New Roman"/>
          <w:sz w:val="24"/>
          <w:szCs w:val="24"/>
          <w:lang w:val="x-none" w:eastAsia="fr-FR"/>
        </w:rPr>
        <w:t xml:space="preserve"> F » doivent disposer d’un demi-terrain de football à 11 (50m. à 75m. de long et 40m. à 55m. de large).</w:t>
      </w:r>
    </w:p>
    <w:p w14:paraId="2224834C"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0B2CF4">
        <w:rPr>
          <w:rFonts w:ascii="Calibri" w:eastAsia="Times New Roman" w:hAnsi="Calibri" w:cs="Times New Roman"/>
          <w:sz w:val="24"/>
          <w:szCs w:val="24"/>
          <w:lang w:val="x-none" w:eastAsia="fr-FR"/>
        </w:rPr>
        <w:t>Les terrains doivent être équipés de buts de foot 8, qui doivent être fixés au sol selon les dispositions légales en vigueur.</w:t>
      </w:r>
    </w:p>
    <w:p w14:paraId="6DCDCC5B"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p>
    <w:p w14:paraId="0B259F6C"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3D619620"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Article 1</w:t>
      </w:r>
      <w:r w:rsidR="00FA57CF">
        <w:rPr>
          <w:rFonts w:ascii="Calibri" w:eastAsia="Times New Roman" w:hAnsi="Calibri" w:cs="Times New Roman"/>
          <w:b/>
          <w:bCs/>
          <w:smallCaps/>
          <w:color w:val="000000"/>
          <w:sz w:val="24"/>
          <w:szCs w:val="24"/>
          <w:lang w:eastAsia="fr-FR"/>
        </w:rPr>
        <w:t>0</w:t>
      </w:r>
      <w:r w:rsidRPr="000B2CF4">
        <w:rPr>
          <w:rFonts w:ascii="Calibri" w:eastAsia="Times New Roman" w:hAnsi="Calibri" w:cs="Times New Roman"/>
          <w:b/>
          <w:bCs/>
          <w:smallCaps/>
          <w:color w:val="000000"/>
          <w:sz w:val="24"/>
          <w:szCs w:val="24"/>
          <w:lang w:val="x-none" w:eastAsia="fr-FR"/>
        </w:rPr>
        <w:t xml:space="preserve"> – Arbitres et arbitres assistants</w:t>
      </w:r>
    </w:p>
    <w:p w14:paraId="63C923B0"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366AFD84" w14:textId="77777777" w:rsid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r w:rsidRPr="000B2CF4">
        <w:rPr>
          <w:rFonts w:ascii="Calibri" w:eastAsia="Times New Roman" w:hAnsi="Calibri" w:cs="Times New Roman"/>
          <w:sz w:val="24"/>
          <w:szCs w:val="24"/>
          <w:lang w:eastAsia="fr-FR"/>
        </w:rPr>
        <w:t>Il n’y aura pas d’arbitres officiels pour cette compétition.</w:t>
      </w:r>
    </w:p>
    <w:p w14:paraId="418C7DFB" w14:textId="1D7FC1AC" w:rsidR="004E4AB6" w:rsidRPr="006B6196" w:rsidRDefault="004E4AB6"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r w:rsidRPr="004E4AB6">
        <w:rPr>
          <w:sz w:val="24"/>
          <w:szCs w:val="24"/>
        </w:rPr>
        <w:t xml:space="preserve">Dans le cadre du développement de l’arbitrage féminin, la fonction d’arbitre assistant </w:t>
      </w:r>
      <w:r w:rsidRPr="004B72DE">
        <w:rPr>
          <w:b/>
          <w:bCs/>
          <w:sz w:val="24"/>
          <w:szCs w:val="24"/>
        </w:rPr>
        <w:t>doit être</w:t>
      </w:r>
      <w:r w:rsidRPr="004E4AB6">
        <w:rPr>
          <w:sz w:val="24"/>
          <w:szCs w:val="24"/>
        </w:rPr>
        <w:t xml:space="preserve"> assurée par une joueuse de chaque équipe accompagnée par un dirigeant (e) La joueuse est autorisée à participer au jeu</w:t>
      </w:r>
      <w:r w:rsidR="00A05752">
        <w:rPr>
          <w:sz w:val="24"/>
          <w:szCs w:val="24"/>
        </w:rPr>
        <w:t xml:space="preserve">, </w:t>
      </w:r>
      <w:r w:rsidR="00A05752" w:rsidRPr="006B6196">
        <w:rPr>
          <w:sz w:val="24"/>
          <w:szCs w:val="24"/>
        </w:rPr>
        <w:t>avec accord de l’arbitre central et sur un arrêt de jeu.</w:t>
      </w:r>
    </w:p>
    <w:p w14:paraId="45C9D588"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FF0000"/>
          <w:sz w:val="24"/>
          <w:szCs w:val="24"/>
          <w:lang w:eastAsia="fr-FR"/>
        </w:rPr>
      </w:pPr>
      <w:r w:rsidRPr="000B2CF4">
        <w:rPr>
          <w:rFonts w:ascii="Calibri" w:eastAsia="Times New Roman" w:hAnsi="Calibri" w:cs="Times New Roman"/>
          <w:sz w:val="24"/>
          <w:szCs w:val="24"/>
          <w:lang w:eastAsia="fr-FR"/>
        </w:rPr>
        <w:t>L’arbitre de la rencontre sera désigné par tirage au sort.  Un arbitre officiel non désigné ou un arbitre auxiliaire présent lors de la rencontre est prioritaire pour diriger un match de jeunes en district.</w:t>
      </w:r>
    </w:p>
    <w:p w14:paraId="6B11A9F4"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color w:val="FF0000"/>
          <w:sz w:val="24"/>
          <w:szCs w:val="24"/>
          <w:lang w:eastAsia="fr-FR"/>
        </w:rPr>
      </w:pPr>
      <w:r w:rsidRPr="000B2CF4">
        <w:rPr>
          <w:rFonts w:ascii="Calibri" w:eastAsia="Times New Roman" w:hAnsi="Calibri" w:cs="Times New Roman"/>
          <w:sz w:val="24"/>
          <w:szCs w:val="24"/>
          <w:lang w:val="x-none" w:eastAsia="fr-FR"/>
        </w:rPr>
        <w:lastRenderedPageBreak/>
        <w:t xml:space="preserve"> </w:t>
      </w:r>
    </w:p>
    <w:p w14:paraId="1FB1F6E5"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Article 1</w:t>
      </w:r>
      <w:r w:rsidR="00FA57CF">
        <w:rPr>
          <w:rFonts w:ascii="Calibri" w:eastAsia="Times New Roman" w:hAnsi="Calibri" w:cs="Times New Roman"/>
          <w:b/>
          <w:bCs/>
          <w:smallCaps/>
          <w:color w:val="000000"/>
          <w:sz w:val="24"/>
          <w:szCs w:val="24"/>
          <w:lang w:eastAsia="fr-FR"/>
        </w:rPr>
        <w:t>1</w:t>
      </w:r>
      <w:r w:rsidRPr="000B2CF4">
        <w:rPr>
          <w:rFonts w:ascii="Calibri" w:eastAsia="Times New Roman" w:hAnsi="Calibri" w:cs="Times New Roman"/>
          <w:b/>
          <w:bCs/>
          <w:smallCaps/>
          <w:color w:val="000000"/>
          <w:sz w:val="24"/>
          <w:szCs w:val="24"/>
          <w:lang w:val="x-none" w:eastAsia="fr-FR"/>
        </w:rPr>
        <w:t xml:space="preserve"> – Forfait</w:t>
      </w:r>
    </w:p>
    <w:p w14:paraId="09596F69"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4713B5CF" w14:textId="77777777" w:rsidR="000B2CF4" w:rsidRP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val="x-none" w:eastAsia="fr-FR"/>
        </w:rPr>
      </w:pPr>
      <w:r w:rsidRPr="000B2CF4">
        <w:rPr>
          <w:rFonts w:ascii="Calibri" w:eastAsia="Times New Roman" w:hAnsi="Calibri" w:cs="Times New Roman"/>
          <w:sz w:val="24"/>
          <w:szCs w:val="24"/>
          <w:lang w:val="x-none" w:eastAsia="fr-FR"/>
        </w:rPr>
        <w:t xml:space="preserve">Toute équipe forfait </w:t>
      </w:r>
      <w:r w:rsidRPr="000B2CF4">
        <w:rPr>
          <w:rFonts w:ascii="Calibri" w:eastAsia="Times New Roman" w:hAnsi="Calibri" w:cs="Times New Roman"/>
          <w:b/>
          <w:sz w:val="24"/>
          <w:szCs w:val="24"/>
          <w:lang w:val="x-none" w:eastAsia="fr-FR"/>
        </w:rPr>
        <w:t>trois fois</w:t>
      </w:r>
      <w:r w:rsidRPr="000B2CF4">
        <w:rPr>
          <w:rFonts w:ascii="Calibri" w:eastAsia="Times New Roman" w:hAnsi="Calibri" w:cs="Times New Roman"/>
          <w:sz w:val="24"/>
          <w:szCs w:val="24"/>
          <w:lang w:val="x-none" w:eastAsia="fr-FR"/>
        </w:rPr>
        <w:t xml:space="preserve"> sera considérée comme forfait général.</w:t>
      </w:r>
    </w:p>
    <w:p w14:paraId="5A32958C"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61A00369"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eastAsia="fr-FR"/>
        </w:rPr>
      </w:pPr>
      <w:r w:rsidRPr="000B2CF4">
        <w:rPr>
          <w:rFonts w:ascii="Calibri" w:eastAsia="Times New Roman" w:hAnsi="Calibri" w:cs="Times New Roman"/>
          <w:b/>
          <w:bCs/>
          <w:smallCaps/>
          <w:color w:val="000000"/>
          <w:sz w:val="24"/>
          <w:szCs w:val="24"/>
          <w:lang w:val="x-none" w:eastAsia="fr-FR"/>
        </w:rPr>
        <w:t>Article 1</w:t>
      </w:r>
      <w:r w:rsidR="00FA57CF">
        <w:rPr>
          <w:rFonts w:ascii="Calibri" w:eastAsia="Times New Roman" w:hAnsi="Calibri" w:cs="Times New Roman"/>
          <w:b/>
          <w:bCs/>
          <w:smallCaps/>
          <w:color w:val="000000"/>
          <w:sz w:val="24"/>
          <w:szCs w:val="24"/>
          <w:lang w:eastAsia="fr-FR"/>
        </w:rPr>
        <w:t>2</w:t>
      </w:r>
      <w:r w:rsidRPr="000B2CF4">
        <w:rPr>
          <w:rFonts w:ascii="Calibri" w:eastAsia="Times New Roman" w:hAnsi="Calibri" w:cs="Times New Roman"/>
          <w:b/>
          <w:bCs/>
          <w:smallCaps/>
          <w:color w:val="000000"/>
          <w:sz w:val="24"/>
          <w:szCs w:val="24"/>
          <w:lang w:val="x-none" w:eastAsia="fr-FR"/>
        </w:rPr>
        <w:t xml:space="preserve"> – </w:t>
      </w:r>
      <w:r w:rsidRPr="000B2CF4">
        <w:rPr>
          <w:rFonts w:ascii="Calibri" w:eastAsia="Times New Roman" w:hAnsi="Calibri" w:cs="Times New Roman"/>
          <w:b/>
          <w:bCs/>
          <w:smallCaps/>
          <w:color w:val="000000"/>
          <w:sz w:val="24"/>
          <w:szCs w:val="24"/>
          <w:lang w:eastAsia="fr-FR"/>
        </w:rPr>
        <w:t>FMI</w:t>
      </w:r>
    </w:p>
    <w:p w14:paraId="52AFAE08"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38B44F69" w14:textId="77777777" w:rsidR="000B2CF4" w:rsidRDefault="000B2CF4"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r w:rsidRPr="000B2CF4">
        <w:rPr>
          <w:rFonts w:ascii="Calibri" w:eastAsia="Times New Roman" w:hAnsi="Calibri" w:cs="Times New Roman"/>
          <w:sz w:val="24"/>
          <w:szCs w:val="24"/>
          <w:lang w:eastAsia="fr-FR"/>
        </w:rPr>
        <w:t>La FMI sera utilisée pour ces rencontres</w:t>
      </w:r>
      <w:r w:rsidRPr="000B2CF4">
        <w:rPr>
          <w:rFonts w:ascii="Calibri" w:eastAsia="Times New Roman" w:hAnsi="Calibri" w:cs="Times New Roman"/>
          <w:sz w:val="24"/>
          <w:szCs w:val="24"/>
          <w:lang w:val="x-none" w:eastAsia="fr-FR"/>
        </w:rPr>
        <w:t>.</w:t>
      </w:r>
    </w:p>
    <w:p w14:paraId="78573533" w14:textId="77777777" w:rsidR="00E366E6" w:rsidRDefault="00E366E6" w:rsidP="000B2CF4">
      <w:pPr>
        <w:autoSpaceDE w:val="0"/>
        <w:autoSpaceDN w:val="0"/>
        <w:adjustRightInd w:val="0"/>
        <w:spacing w:after="0" w:line="240" w:lineRule="auto"/>
        <w:ind w:left="567"/>
        <w:jc w:val="both"/>
      </w:pPr>
      <w:r>
        <w:t xml:space="preserve">Le club recevant </w:t>
      </w:r>
      <w:proofErr w:type="gramStart"/>
      <w:r>
        <w:t>a</w:t>
      </w:r>
      <w:proofErr w:type="gramEnd"/>
      <w:r>
        <w:t xml:space="preserve"> l’obligation de transmettre la FMI avant le lundi 0h00 sous peine d’amende. En cas d’indisponibilité d’accès à la FMI le jour du match, et après accord du responsable de permanence de la FMI du week-end, le club recevant doit toujours disposer d’une feuille de match papier de substitution (à imprimer sur FOOTCLUBS). Tout manquement à ces obligations pourra faire l’objet d’une sanction prévue à l’Article 200 des Règlements Généraux ou l’Article 2 de l’Annexe 2 des Règlements Généraux</w:t>
      </w:r>
    </w:p>
    <w:p w14:paraId="44A0DF5C" w14:textId="77777777" w:rsidR="0019554E" w:rsidRPr="00A8118C" w:rsidRDefault="0019554E" w:rsidP="0019554E">
      <w:pPr>
        <w:pStyle w:val="Aucunstyledeparagraphe"/>
        <w:suppressAutoHyphens/>
        <w:ind w:left="567"/>
        <w:jc w:val="both"/>
        <w:rPr>
          <w:rFonts w:ascii="Arial" w:hAnsi="Arial" w:cs="Arial"/>
          <w:color w:val="FF0000"/>
          <w:sz w:val="22"/>
          <w:szCs w:val="22"/>
        </w:rPr>
      </w:pPr>
      <w:r w:rsidRPr="00316B47">
        <w:rPr>
          <w:rFonts w:ascii="Calibri" w:hAnsi="Calibri" w:cs="Calibri"/>
          <w:color w:val="EE0000"/>
        </w:rPr>
        <w:t>Tout non-fonctionnement de la FMI devra être obligatoirement signalé au correspondant FMI</w:t>
      </w:r>
      <w:r w:rsidRPr="00046DC5">
        <w:rPr>
          <w:rFonts w:ascii="Calibri" w:hAnsi="Calibri" w:cs="Calibri"/>
          <w:color w:val="auto"/>
        </w:rPr>
        <w:t xml:space="preserve"> désigné par le District</w:t>
      </w:r>
      <w:r w:rsidRPr="00046DC5">
        <w:rPr>
          <w:rFonts w:ascii="Calibri" w:hAnsi="Calibri" w:cs="Calibri"/>
          <w:b/>
          <w:bCs/>
          <w:color w:val="auto"/>
        </w:rPr>
        <w:t xml:space="preserve"> (voir site internet officiel du District</w:t>
      </w:r>
      <w:r w:rsidRPr="00046DC5">
        <w:rPr>
          <w:rFonts w:ascii="Calibri" w:hAnsi="Calibri" w:cs="Calibri"/>
          <w:color w:val="auto"/>
        </w:rPr>
        <w:t xml:space="preserve">). En cas non-signalement la rencontre </w:t>
      </w:r>
      <w:r w:rsidRPr="00046DC5">
        <w:rPr>
          <w:rFonts w:ascii="Calibri" w:hAnsi="Calibri" w:cs="Calibri"/>
          <w:b/>
          <w:bCs/>
          <w:color w:val="auto"/>
        </w:rPr>
        <w:t>sera</w:t>
      </w:r>
      <w:r w:rsidRPr="00046DC5">
        <w:rPr>
          <w:rFonts w:ascii="Calibri" w:hAnsi="Calibri" w:cs="Calibri"/>
          <w:color w:val="auto"/>
        </w:rPr>
        <w:t xml:space="preserve"> </w:t>
      </w:r>
      <w:r w:rsidRPr="00F01C43">
        <w:rPr>
          <w:rFonts w:ascii="Calibri" w:hAnsi="Calibri" w:cs="Calibri"/>
          <w:b/>
          <w:bCs/>
          <w:color w:val="auto"/>
        </w:rPr>
        <w:t>perdue</w:t>
      </w:r>
      <w:r w:rsidRPr="00046DC5">
        <w:rPr>
          <w:rFonts w:ascii="Calibri" w:hAnsi="Calibri" w:cs="Calibri"/>
          <w:color w:val="auto"/>
        </w:rPr>
        <w:t xml:space="preserve"> par le club fautif</w:t>
      </w:r>
      <w:r w:rsidRPr="00433664">
        <w:rPr>
          <w:rFonts w:ascii="Calibri" w:hAnsi="Calibri" w:cs="Calibri"/>
          <w:color w:val="FF0000"/>
        </w:rPr>
        <w:t>.</w:t>
      </w:r>
      <w:r w:rsidRPr="00A8118C">
        <w:rPr>
          <w:rFonts w:ascii="Arial" w:hAnsi="Arial" w:cs="Arial"/>
          <w:color w:val="FF0000"/>
          <w:sz w:val="22"/>
          <w:szCs w:val="22"/>
        </w:rPr>
        <w:t xml:space="preserve"> </w:t>
      </w:r>
    </w:p>
    <w:p w14:paraId="6AA5B3BF" w14:textId="77777777" w:rsidR="0019554E" w:rsidRPr="00E366E6" w:rsidRDefault="0019554E" w:rsidP="000B2CF4">
      <w:pPr>
        <w:autoSpaceDE w:val="0"/>
        <w:autoSpaceDN w:val="0"/>
        <w:adjustRightInd w:val="0"/>
        <w:spacing w:after="0" w:line="240" w:lineRule="auto"/>
        <w:ind w:left="567"/>
        <w:jc w:val="both"/>
        <w:rPr>
          <w:rFonts w:ascii="Calibri" w:eastAsia="Times New Roman" w:hAnsi="Calibri" w:cs="Times New Roman"/>
          <w:sz w:val="24"/>
          <w:szCs w:val="24"/>
          <w:lang w:eastAsia="fr-FR"/>
        </w:rPr>
      </w:pPr>
    </w:p>
    <w:p w14:paraId="71ED92BB"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sz w:val="24"/>
          <w:szCs w:val="24"/>
          <w:lang w:eastAsia="fr-FR"/>
        </w:rPr>
      </w:pPr>
    </w:p>
    <w:p w14:paraId="422302CD" w14:textId="77777777" w:rsidR="000B2CF4" w:rsidRPr="000B2CF4" w:rsidRDefault="000B2CF4" w:rsidP="000B2CF4">
      <w:pPr>
        <w:keepNext/>
        <w:autoSpaceDE w:val="0"/>
        <w:autoSpaceDN w:val="0"/>
        <w:adjustRightInd w:val="0"/>
        <w:spacing w:after="0" w:line="240" w:lineRule="auto"/>
        <w:outlineLvl w:val="7"/>
        <w:rPr>
          <w:rFonts w:ascii="Calibri" w:eastAsia="Times New Roman" w:hAnsi="Calibri" w:cs="Times New Roman"/>
          <w:b/>
          <w:bCs/>
          <w:smallCaps/>
          <w:color w:val="000000"/>
          <w:sz w:val="24"/>
          <w:szCs w:val="24"/>
          <w:lang w:val="x-none" w:eastAsia="fr-FR"/>
        </w:rPr>
      </w:pPr>
      <w:r w:rsidRPr="000B2CF4">
        <w:rPr>
          <w:rFonts w:ascii="Calibri" w:eastAsia="Times New Roman" w:hAnsi="Calibri" w:cs="Times New Roman"/>
          <w:b/>
          <w:bCs/>
          <w:smallCaps/>
          <w:color w:val="000000"/>
          <w:sz w:val="24"/>
          <w:szCs w:val="24"/>
          <w:lang w:val="x-none" w:eastAsia="fr-FR"/>
        </w:rPr>
        <w:t>Article 1</w:t>
      </w:r>
      <w:r w:rsidR="00FA57CF">
        <w:rPr>
          <w:rFonts w:ascii="Calibri" w:eastAsia="Times New Roman" w:hAnsi="Calibri" w:cs="Times New Roman"/>
          <w:b/>
          <w:bCs/>
          <w:smallCaps/>
          <w:color w:val="000000"/>
          <w:sz w:val="24"/>
          <w:szCs w:val="24"/>
          <w:lang w:eastAsia="fr-FR"/>
        </w:rPr>
        <w:t>3</w:t>
      </w:r>
      <w:r w:rsidRPr="000B2CF4">
        <w:rPr>
          <w:rFonts w:ascii="Calibri" w:eastAsia="Times New Roman" w:hAnsi="Calibri" w:cs="Times New Roman"/>
          <w:b/>
          <w:bCs/>
          <w:smallCaps/>
          <w:color w:val="000000"/>
          <w:sz w:val="24"/>
          <w:szCs w:val="24"/>
          <w:lang w:val="x-none" w:eastAsia="fr-FR"/>
        </w:rPr>
        <w:t xml:space="preserve"> – Cas non prévus</w:t>
      </w:r>
    </w:p>
    <w:p w14:paraId="542F377B" w14:textId="77777777" w:rsidR="000B2CF4" w:rsidRPr="000B2CF4" w:rsidRDefault="000B2CF4" w:rsidP="000B2CF4">
      <w:pPr>
        <w:autoSpaceDE w:val="0"/>
        <w:autoSpaceDN w:val="0"/>
        <w:adjustRightInd w:val="0"/>
        <w:spacing w:after="0" w:line="240" w:lineRule="auto"/>
        <w:rPr>
          <w:rFonts w:ascii="Calibri" w:eastAsia="Times New Roman" w:hAnsi="Calibri" w:cs="Times New Roman"/>
          <w:sz w:val="24"/>
          <w:szCs w:val="24"/>
          <w:lang w:eastAsia="fr-FR"/>
        </w:rPr>
      </w:pPr>
    </w:p>
    <w:p w14:paraId="32704EB0" w14:textId="48EF7D9C" w:rsidR="000B2CF4" w:rsidRPr="000B2CF4" w:rsidRDefault="000B2CF4" w:rsidP="000B2CF4">
      <w:pPr>
        <w:autoSpaceDE w:val="0"/>
        <w:autoSpaceDN w:val="0"/>
        <w:adjustRightInd w:val="0"/>
        <w:spacing w:after="0" w:line="240" w:lineRule="auto"/>
        <w:ind w:left="567"/>
        <w:rPr>
          <w:rFonts w:ascii="Calibri" w:eastAsia="Calibri" w:hAnsi="Calibri" w:cs="TTE2028380t00"/>
          <w:sz w:val="24"/>
          <w:szCs w:val="24"/>
        </w:rPr>
      </w:pPr>
      <w:r w:rsidRPr="000B2CF4">
        <w:rPr>
          <w:rFonts w:ascii="Calibri" w:eastAsia="Times New Roman" w:hAnsi="Calibri" w:cs="Times New Roman"/>
          <w:sz w:val="24"/>
          <w:szCs w:val="24"/>
          <w:lang w:eastAsia="fr-FR"/>
        </w:rPr>
        <w:t xml:space="preserve">Pour les cas non </w:t>
      </w:r>
      <w:r w:rsidRPr="000B2CF4">
        <w:rPr>
          <w:rFonts w:ascii="Calibri" w:eastAsia="Calibri" w:hAnsi="Calibri" w:cs="TTE2028380t00"/>
          <w:sz w:val="24"/>
          <w:szCs w:val="24"/>
        </w:rPr>
        <w:t xml:space="preserve">prévus dans le présent règlement, se référer au règlement des compétitions de jeunes. Les litiges sont tranchés par la Commission Féminine </w:t>
      </w:r>
      <w:r w:rsidR="00FC1099">
        <w:rPr>
          <w:rFonts w:ascii="Calibri" w:eastAsia="Calibri" w:hAnsi="Calibri" w:cs="TTE2028380t00"/>
          <w:sz w:val="24"/>
          <w:szCs w:val="24"/>
        </w:rPr>
        <w:t>et de Féminisation</w:t>
      </w:r>
      <w:r w:rsidRPr="000B2CF4">
        <w:rPr>
          <w:rFonts w:ascii="Calibri" w:eastAsia="Calibri" w:hAnsi="Calibri" w:cs="TTE2028380t00"/>
          <w:sz w:val="24"/>
          <w:szCs w:val="24"/>
        </w:rPr>
        <w:t xml:space="preserve"> du District 63 ou toute autre commission compétente selon les cas.</w:t>
      </w:r>
    </w:p>
    <w:p w14:paraId="19878A16" w14:textId="77777777" w:rsidR="000B2CF4" w:rsidRPr="000B2CF4" w:rsidRDefault="000B2CF4" w:rsidP="000B2CF4">
      <w:pPr>
        <w:autoSpaceDE w:val="0"/>
        <w:autoSpaceDN w:val="0"/>
        <w:adjustRightInd w:val="0"/>
        <w:spacing w:after="0" w:line="240" w:lineRule="auto"/>
        <w:ind w:left="1281" w:hanging="357"/>
        <w:jc w:val="both"/>
        <w:rPr>
          <w:rFonts w:ascii="Calibri" w:eastAsia="Calibri" w:hAnsi="Calibri" w:cs="TTE2028380t00"/>
          <w:sz w:val="24"/>
          <w:szCs w:val="24"/>
        </w:rPr>
      </w:pPr>
    </w:p>
    <w:p w14:paraId="7FC920CA" w14:textId="77777777" w:rsidR="000B2CF4" w:rsidRPr="000B2CF4" w:rsidRDefault="000B2CF4" w:rsidP="000B2CF4">
      <w:pPr>
        <w:autoSpaceDE w:val="0"/>
        <w:autoSpaceDN w:val="0"/>
        <w:adjustRightInd w:val="0"/>
        <w:spacing w:after="0" w:line="240" w:lineRule="auto"/>
        <w:jc w:val="both"/>
        <w:rPr>
          <w:rFonts w:ascii="Calibri" w:eastAsia="Times New Roman" w:hAnsi="Calibri" w:cs="Times New Roman"/>
          <w:color w:val="000000"/>
          <w:sz w:val="24"/>
          <w:szCs w:val="24"/>
          <w:lang w:eastAsia="fr-FR"/>
        </w:rPr>
      </w:pPr>
    </w:p>
    <w:p w14:paraId="61FBEB6E" w14:textId="77777777" w:rsidR="000B2CF4" w:rsidRPr="000B2CF4" w:rsidRDefault="000B2CF4" w:rsidP="000B2CF4">
      <w:pPr>
        <w:autoSpaceDE w:val="0"/>
        <w:autoSpaceDN w:val="0"/>
        <w:adjustRightInd w:val="0"/>
        <w:spacing w:after="0" w:line="240" w:lineRule="auto"/>
        <w:jc w:val="both"/>
        <w:rPr>
          <w:rFonts w:ascii="Calibri" w:eastAsia="Times New Roman" w:hAnsi="Calibri" w:cs="Times New Roman"/>
          <w:color w:val="000000"/>
          <w:sz w:val="24"/>
          <w:szCs w:val="24"/>
          <w:lang w:eastAsia="fr-FR"/>
        </w:rPr>
      </w:pPr>
    </w:p>
    <w:p w14:paraId="1883B327" w14:textId="77777777" w:rsidR="000B2CF4" w:rsidRPr="000B2CF4" w:rsidRDefault="000B2CF4" w:rsidP="000B2CF4">
      <w:pPr>
        <w:widowControl w:val="0"/>
        <w:autoSpaceDE w:val="0"/>
        <w:autoSpaceDN w:val="0"/>
        <w:adjustRightInd w:val="0"/>
        <w:spacing w:after="0" w:line="240" w:lineRule="auto"/>
        <w:rPr>
          <w:rFonts w:ascii="Calibri" w:eastAsia="Times New Roman" w:hAnsi="Calibri" w:cs="Times New Roman"/>
          <w:b/>
          <w:bCs/>
          <w:color w:val="000000"/>
          <w:sz w:val="24"/>
          <w:szCs w:val="24"/>
          <w:lang w:val="x-none" w:eastAsia="fr-FR"/>
        </w:rPr>
      </w:pPr>
    </w:p>
    <w:p w14:paraId="0F7CB0FE" w14:textId="77777777" w:rsidR="00D20B52" w:rsidRPr="000B2CF4" w:rsidRDefault="00D20B52">
      <w:pPr>
        <w:rPr>
          <w:lang w:val="x-none"/>
        </w:rPr>
      </w:pPr>
    </w:p>
    <w:sectPr w:rsidR="00D20B52" w:rsidRPr="000B2CF4" w:rsidSect="00353F58">
      <w:footerReference w:type="default" r:id="rId7"/>
      <w:pgSz w:w="11906" w:h="16838"/>
      <w:pgMar w:top="567" w:right="851" w:bottom="567" w:left="85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F677" w14:textId="77777777" w:rsidR="00755F9B" w:rsidRDefault="00755F9B">
      <w:pPr>
        <w:spacing w:after="0" w:line="240" w:lineRule="auto"/>
      </w:pPr>
      <w:r>
        <w:separator/>
      </w:r>
    </w:p>
  </w:endnote>
  <w:endnote w:type="continuationSeparator" w:id="0">
    <w:p w14:paraId="5BB39967" w14:textId="77777777" w:rsidR="00755F9B" w:rsidRDefault="0075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TE202838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B65F" w14:textId="77777777" w:rsidR="007866BC" w:rsidRPr="00C5271D" w:rsidRDefault="00FA57CF" w:rsidP="002D30A5">
    <w:pPr>
      <w:pStyle w:val="Pieddepage"/>
      <w:pBdr>
        <w:top w:val="single" w:sz="4" w:space="1" w:color="auto"/>
      </w:pBdr>
      <w:tabs>
        <w:tab w:val="clear" w:pos="4536"/>
        <w:tab w:val="clear" w:pos="9072"/>
        <w:tab w:val="right" w:pos="9781"/>
      </w:tabs>
      <w:ind w:left="0" w:firstLine="0"/>
      <w:rPr>
        <w:rFonts w:ascii="Calibri" w:hAnsi="Calibri"/>
        <w:sz w:val="18"/>
      </w:rPr>
    </w:pPr>
    <w:r w:rsidRPr="00C5271D">
      <w:rPr>
        <w:rFonts w:ascii="Calibri" w:hAnsi="Calibri"/>
        <w:sz w:val="18"/>
      </w:rPr>
      <w:tab/>
      <w:t xml:space="preserve">Page </w:t>
    </w:r>
    <w:r w:rsidRPr="00C5271D">
      <w:rPr>
        <w:rFonts w:ascii="Calibri" w:hAnsi="Calibri"/>
        <w:sz w:val="18"/>
      </w:rPr>
      <w:fldChar w:fldCharType="begin"/>
    </w:r>
    <w:r w:rsidRPr="00C5271D">
      <w:rPr>
        <w:rFonts w:ascii="Calibri" w:hAnsi="Calibri"/>
        <w:sz w:val="18"/>
      </w:rPr>
      <w:instrText xml:space="preserve"> PAGE   \* MERGEFORMAT </w:instrText>
    </w:r>
    <w:r w:rsidRPr="00C5271D">
      <w:rPr>
        <w:rFonts w:ascii="Calibri" w:hAnsi="Calibri"/>
        <w:sz w:val="18"/>
      </w:rPr>
      <w:fldChar w:fldCharType="separate"/>
    </w:r>
    <w:r w:rsidR="00F06A95">
      <w:rPr>
        <w:rFonts w:ascii="Calibri" w:hAnsi="Calibri"/>
        <w:noProof/>
        <w:sz w:val="18"/>
      </w:rPr>
      <w:t>3</w:t>
    </w:r>
    <w:r w:rsidRPr="00C5271D">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69C9" w14:textId="77777777" w:rsidR="00755F9B" w:rsidRDefault="00755F9B">
      <w:pPr>
        <w:spacing w:after="0" w:line="240" w:lineRule="auto"/>
      </w:pPr>
      <w:r>
        <w:separator/>
      </w:r>
    </w:p>
  </w:footnote>
  <w:footnote w:type="continuationSeparator" w:id="0">
    <w:p w14:paraId="29434C46" w14:textId="77777777" w:rsidR="00755F9B" w:rsidRDefault="00755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8506C"/>
    <w:multiLevelType w:val="hybridMultilevel"/>
    <w:tmpl w:val="5D6A2F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F3849E2C">
      <w:numFmt w:val="bullet"/>
      <w:lvlText w:val="-"/>
      <w:lvlJc w:val="left"/>
      <w:pPr>
        <w:ind w:left="2880" w:hanging="360"/>
      </w:pPr>
      <w:rPr>
        <w:rFonts w:ascii="Calibri" w:eastAsia="Times New Roman" w:hAnsi="Calibri" w:cs="Calibri" w:hint="default"/>
        <w:color w:val="FF0000"/>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AD3C15"/>
    <w:multiLevelType w:val="hybridMultilevel"/>
    <w:tmpl w:val="765AE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1689105">
    <w:abstractNumId w:val="0"/>
  </w:num>
  <w:num w:numId="2" w16cid:durableId="160179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D6D"/>
    <w:rsid w:val="00000783"/>
    <w:rsid w:val="00000F0C"/>
    <w:rsid w:val="000036DA"/>
    <w:rsid w:val="000063A5"/>
    <w:rsid w:val="00007028"/>
    <w:rsid w:val="00007814"/>
    <w:rsid w:val="0001104A"/>
    <w:rsid w:val="0001228C"/>
    <w:rsid w:val="000145C1"/>
    <w:rsid w:val="000146F4"/>
    <w:rsid w:val="00020AC0"/>
    <w:rsid w:val="00021D1E"/>
    <w:rsid w:val="00024D22"/>
    <w:rsid w:val="00026411"/>
    <w:rsid w:val="00030682"/>
    <w:rsid w:val="0003094E"/>
    <w:rsid w:val="00030B5B"/>
    <w:rsid w:val="00031046"/>
    <w:rsid w:val="00033F65"/>
    <w:rsid w:val="00035682"/>
    <w:rsid w:val="0003578A"/>
    <w:rsid w:val="00035A79"/>
    <w:rsid w:val="0003689F"/>
    <w:rsid w:val="00036ADD"/>
    <w:rsid w:val="00037806"/>
    <w:rsid w:val="00037DAD"/>
    <w:rsid w:val="0004068D"/>
    <w:rsid w:val="00046DC5"/>
    <w:rsid w:val="00046FDB"/>
    <w:rsid w:val="00051A3D"/>
    <w:rsid w:val="000533B6"/>
    <w:rsid w:val="0005352D"/>
    <w:rsid w:val="000576CE"/>
    <w:rsid w:val="00057F71"/>
    <w:rsid w:val="00064338"/>
    <w:rsid w:val="00065BF6"/>
    <w:rsid w:val="00066704"/>
    <w:rsid w:val="00070E8D"/>
    <w:rsid w:val="0007297A"/>
    <w:rsid w:val="00076FD0"/>
    <w:rsid w:val="000803E1"/>
    <w:rsid w:val="00090972"/>
    <w:rsid w:val="00090F0D"/>
    <w:rsid w:val="00090F15"/>
    <w:rsid w:val="00093441"/>
    <w:rsid w:val="00095816"/>
    <w:rsid w:val="000A21D2"/>
    <w:rsid w:val="000A27F0"/>
    <w:rsid w:val="000A6EDA"/>
    <w:rsid w:val="000B0A32"/>
    <w:rsid w:val="000B2CF4"/>
    <w:rsid w:val="000B3185"/>
    <w:rsid w:val="000B446C"/>
    <w:rsid w:val="000B5039"/>
    <w:rsid w:val="000B680D"/>
    <w:rsid w:val="000B74C6"/>
    <w:rsid w:val="000C3215"/>
    <w:rsid w:val="000C72B4"/>
    <w:rsid w:val="000C7B1F"/>
    <w:rsid w:val="000D0908"/>
    <w:rsid w:val="000D2899"/>
    <w:rsid w:val="000D3DDE"/>
    <w:rsid w:val="000D6756"/>
    <w:rsid w:val="000E2F31"/>
    <w:rsid w:val="000E6A6A"/>
    <w:rsid w:val="000E6AE2"/>
    <w:rsid w:val="000F0231"/>
    <w:rsid w:val="000F2D9C"/>
    <w:rsid w:val="000F4899"/>
    <w:rsid w:val="000F7298"/>
    <w:rsid w:val="0010046E"/>
    <w:rsid w:val="00101D27"/>
    <w:rsid w:val="00101EF3"/>
    <w:rsid w:val="00102210"/>
    <w:rsid w:val="001033ED"/>
    <w:rsid w:val="00111755"/>
    <w:rsid w:val="00112D77"/>
    <w:rsid w:val="0011787B"/>
    <w:rsid w:val="00121A6F"/>
    <w:rsid w:val="00130554"/>
    <w:rsid w:val="00132A2D"/>
    <w:rsid w:val="0014053C"/>
    <w:rsid w:val="001420BB"/>
    <w:rsid w:val="001428F1"/>
    <w:rsid w:val="0014377C"/>
    <w:rsid w:val="00143DC3"/>
    <w:rsid w:val="00144CA2"/>
    <w:rsid w:val="0015122C"/>
    <w:rsid w:val="00152F11"/>
    <w:rsid w:val="0015383B"/>
    <w:rsid w:val="00154F98"/>
    <w:rsid w:val="0015681A"/>
    <w:rsid w:val="001612D8"/>
    <w:rsid w:val="00161FA2"/>
    <w:rsid w:val="0016271C"/>
    <w:rsid w:val="00162DFE"/>
    <w:rsid w:val="00165CC4"/>
    <w:rsid w:val="0017324A"/>
    <w:rsid w:val="00175FE3"/>
    <w:rsid w:val="00176E73"/>
    <w:rsid w:val="00187D1C"/>
    <w:rsid w:val="00190366"/>
    <w:rsid w:val="0019085D"/>
    <w:rsid w:val="0019207C"/>
    <w:rsid w:val="00192466"/>
    <w:rsid w:val="00195173"/>
    <w:rsid w:val="00195262"/>
    <w:rsid w:val="0019554E"/>
    <w:rsid w:val="00195A4F"/>
    <w:rsid w:val="001962A1"/>
    <w:rsid w:val="001A0FED"/>
    <w:rsid w:val="001A11B1"/>
    <w:rsid w:val="001A5F8D"/>
    <w:rsid w:val="001A6C54"/>
    <w:rsid w:val="001B35DE"/>
    <w:rsid w:val="001B46F3"/>
    <w:rsid w:val="001C08F7"/>
    <w:rsid w:val="001C3B5B"/>
    <w:rsid w:val="001D23E9"/>
    <w:rsid w:val="001D696F"/>
    <w:rsid w:val="001E5D3E"/>
    <w:rsid w:val="001E75FB"/>
    <w:rsid w:val="001F06A0"/>
    <w:rsid w:val="001F15DD"/>
    <w:rsid w:val="001F1799"/>
    <w:rsid w:val="001F4C6E"/>
    <w:rsid w:val="00201215"/>
    <w:rsid w:val="0020357F"/>
    <w:rsid w:val="0020553A"/>
    <w:rsid w:val="00206EA3"/>
    <w:rsid w:val="00207E52"/>
    <w:rsid w:val="00210853"/>
    <w:rsid w:val="00211ADC"/>
    <w:rsid w:val="002200E7"/>
    <w:rsid w:val="00220DEA"/>
    <w:rsid w:val="00221257"/>
    <w:rsid w:val="002213AD"/>
    <w:rsid w:val="0022562F"/>
    <w:rsid w:val="002268B2"/>
    <w:rsid w:val="00230BE6"/>
    <w:rsid w:val="0023165E"/>
    <w:rsid w:val="002323A8"/>
    <w:rsid w:val="00233505"/>
    <w:rsid w:val="0023436A"/>
    <w:rsid w:val="00235F23"/>
    <w:rsid w:val="00236CDF"/>
    <w:rsid w:val="0024039A"/>
    <w:rsid w:val="00240B0F"/>
    <w:rsid w:val="00246438"/>
    <w:rsid w:val="002542B2"/>
    <w:rsid w:val="002542E0"/>
    <w:rsid w:val="00255EDD"/>
    <w:rsid w:val="002602F9"/>
    <w:rsid w:val="002608CB"/>
    <w:rsid w:val="00260EAB"/>
    <w:rsid w:val="00261392"/>
    <w:rsid w:val="00261DD8"/>
    <w:rsid w:val="00264628"/>
    <w:rsid w:val="0026483F"/>
    <w:rsid w:val="00265057"/>
    <w:rsid w:val="00270D78"/>
    <w:rsid w:val="002714B2"/>
    <w:rsid w:val="00272888"/>
    <w:rsid w:val="002740DB"/>
    <w:rsid w:val="00274EAA"/>
    <w:rsid w:val="00280790"/>
    <w:rsid w:val="00284E1C"/>
    <w:rsid w:val="00286A96"/>
    <w:rsid w:val="0028757E"/>
    <w:rsid w:val="00293FBB"/>
    <w:rsid w:val="002A24DF"/>
    <w:rsid w:val="002A404C"/>
    <w:rsid w:val="002A4083"/>
    <w:rsid w:val="002A544A"/>
    <w:rsid w:val="002A5DDC"/>
    <w:rsid w:val="002B1748"/>
    <w:rsid w:val="002B265C"/>
    <w:rsid w:val="002B39C9"/>
    <w:rsid w:val="002B3B20"/>
    <w:rsid w:val="002B3E12"/>
    <w:rsid w:val="002C790B"/>
    <w:rsid w:val="002D2D6C"/>
    <w:rsid w:val="002D3031"/>
    <w:rsid w:val="002D6AE9"/>
    <w:rsid w:val="002E14FB"/>
    <w:rsid w:val="002E4B3D"/>
    <w:rsid w:val="002F3A5F"/>
    <w:rsid w:val="002F3FC8"/>
    <w:rsid w:val="002F4BE4"/>
    <w:rsid w:val="002F6E22"/>
    <w:rsid w:val="002F6E60"/>
    <w:rsid w:val="00303B75"/>
    <w:rsid w:val="00303CC4"/>
    <w:rsid w:val="00303F84"/>
    <w:rsid w:val="00304E00"/>
    <w:rsid w:val="00306A57"/>
    <w:rsid w:val="003117BC"/>
    <w:rsid w:val="00313A33"/>
    <w:rsid w:val="003155BA"/>
    <w:rsid w:val="00316B47"/>
    <w:rsid w:val="00326042"/>
    <w:rsid w:val="00326566"/>
    <w:rsid w:val="00327189"/>
    <w:rsid w:val="00330053"/>
    <w:rsid w:val="003321FA"/>
    <w:rsid w:val="00332308"/>
    <w:rsid w:val="0033308D"/>
    <w:rsid w:val="00333303"/>
    <w:rsid w:val="00333D26"/>
    <w:rsid w:val="00337326"/>
    <w:rsid w:val="00341FCE"/>
    <w:rsid w:val="00343328"/>
    <w:rsid w:val="00345C73"/>
    <w:rsid w:val="00345D58"/>
    <w:rsid w:val="0034661D"/>
    <w:rsid w:val="00347595"/>
    <w:rsid w:val="00347666"/>
    <w:rsid w:val="003515F9"/>
    <w:rsid w:val="003539D0"/>
    <w:rsid w:val="00355F06"/>
    <w:rsid w:val="00371222"/>
    <w:rsid w:val="00371315"/>
    <w:rsid w:val="00371CEB"/>
    <w:rsid w:val="003728A0"/>
    <w:rsid w:val="003744A0"/>
    <w:rsid w:val="00375481"/>
    <w:rsid w:val="0038179F"/>
    <w:rsid w:val="00381B45"/>
    <w:rsid w:val="003949AA"/>
    <w:rsid w:val="00394FBD"/>
    <w:rsid w:val="00396301"/>
    <w:rsid w:val="003A0C8B"/>
    <w:rsid w:val="003A129A"/>
    <w:rsid w:val="003A1A89"/>
    <w:rsid w:val="003A1E2C"/>
    <w:rsid w:val="003A32C1"/>
    <w:rsid w:val="003B0C8A"/>
    <w:rsid w:val="003B1117"/>
    <w:rsid w:val="003B3C1C"/>
    <w:rsid w:val="003B6C0F"/>
    <w:rsid w:val="003B742A"/>
    <w:rsid w:val="003C0E51"/>
    <w:rsid w:val="003C39CF"/>
    <w:rsid w:val="003C3B3C"/>
    <w:rsid w:val="003C3DE5"/>
    <w:rsid w:val="003C56C8"/>
    <w:rsid w:val="003D0806"/>
    <w:rsid w:val="003D171C"/>
    <w:rsid w:val="003D1E0B"/>
    <w:rsid w:val="003D34D0"/>
    <w:rsid w:val="003D6250"/>
    <w:rsid w:val="003E120B"/>
    <w:rsid w:val="003E5163"/>
    <w:rsid w:val="003F4DBD"/>
    <w:rsid w:val="003F5222"/>
    <w:rsid w:val="00403074"/>
    <w:rsid w:val="00404448"/>
    <w:rsid w:val="00406673"/>
    <w:rsid w:val="004078C0"/>
    <w:rsid w:val="0041028C"/>
    <w:rsid w:val="00410AA6"/>
    <w:rsid w:val="00410BAF"/>
    <w:rsid w:val="004112A3"/>
    <w:rsid w:val="004224C5"/>
    <w:rsid w:val="00422AFD"/>
    <w:rsid w:val="00423CF5"/>
    <w:rsid w:val="00424588"/>
    <w:rsid w:val="004246AE"/>
    <w:rsid w:val="00424D83"/>
    <w:rsid w:val="00426A7C"/>
    <w:rsid w:val="00431276"/>
    <w:rsid w:val="00434087"/>
    <w:rsid w:val="00435234"/>
    <w:rsid w:val="00441AFD"/>
    <w:rsid w:val="00443F52"/>
    <w:rsid w:val="0044587C"/>
    <w:rsid w:val="00450445"/>
    <w:rsid w:val="00452CDC"/>
    <w:rsid w:val="00453CA1"/>
    <w:rsid w:val="004563EC"/>
    <w:rsid w:val="004567EF"/>
    <w:rsid w:val="00456A46"/>
    <w:rsid w:val="00456C35"/>
    <w:rsid w:val="00457513"/>
    <w:rsid w:val="004576F5"/>
    <w:rsid w:val="004607CA"/>
    <w:rsid w:val="004618C3"/>
    <w:rsid w:val="00461A34"/>
    <w:rsid w:val="00461D5F"/>
    <w:rsid w:val="00462656"/>
    <w:rsid w:val="00466EDE"/>
    <w:rsid w:val="004739E1"/>
    <w:rsid w:val="00474A41"/>
    <w:rsid w:val="0047534F"/>
    <w:rsid w:val="0047605A"/>
    <w:rsid w:val="00482A45"/>
    <w:rsid w:val="0048442E"/>
    <w:rsid w:val="00485B64"/>
    <w:rsid w:val="0048721E"/>
    <w:rsid w:val="0048780C"/>
    <w:rsid w:val="00487D72"/>
    <w:rsid w:val="00491801"/>
    <w:rsid w:val="004937A7"/>
    <w:rsid w:val="00493FFD"/>
    <w:rsid w:val="0049515F"/>
    <w:rsid w:val="00495FE3"/>
    <w:rsid w:val="00496391"/>
    <w:rsid w:val="004978D0"/>
    <w:rsid w:val="004A0792"/>
    <w:rsid w:val="004A2E46"/>
    <w:rsid w:val="004A3F62"/>
    <w:rsid w:val="004A5150"/>
    <w:rsid w:val="004B1AAA"/>
    <w:rsid w:val="004B1B4F"/>
    <w:rsid w:val="004B289F"/>
    <w:rsid w:val="004B3FF9"/>
    <w:rsid w:val="004B430D"/>
    <w:rsid w:val="004B48E4"/>
    <w:rsid w:val="004B4A41"/>
    <w:rsid w:val="004B6F6C"/>
    <w:rsid w:val="004B7151"/>
    <w:rsid w:val="004B72DE"/>
    <w:rsid w:val="004C116C"/>
    <w:rsid w:val="004C2277"/>
    <w:rsid w:val="004C33B2"/>
    <w:rsid w:val="004C3695"/>
    <w:rsid w:val="004D1442"/>
    <w:rsid w:val="004D38F6"/>
    <w:rsid w:val="004D7FA9"/>
    <w:rsid w:val="004E4AB6"/>
    <w:rsid w:val="004E5B45"/>
    <w:rsid w:val="004F209C"/>
    <w:rsid w:val="004F2C5B"/>
    <w:rsid w:val="004F5665"/>
    <w:rsid w:val="004F6BB7"/>
    <w:rsid w:val="00500EBB"/>
    <w:rsid w:val="00507614"/>
    <w:rsid w:val="005145CE"/>
    <w:rsid w:val="00514CED"/>
    <w:rsid w:val="00516935"/>
    <w:rsid w:val="00521080"/>
    <w:rsid w:val="00527BE6"/>
    <w:rsid w:val="0053115F"/>
    <w:rsid w:val="0053142E"/>
    <w:rsid w:val="00531862"/>
    <w:rsid w:val="00533A54"/>
    <w:rsid w:val="00534FEB"/>
    <w:rsid w:val="00536001"/>
    <w:rsid w:val="00537B40"/>
    <w:rsid w:val="00540BDF"/>
    <w:rsid w:val="00541607"/>
    <w:rsid w:val="00543CE6"/>
    <w:rsid w:val="00544109"/>
    <w:rsid w:val="00544806"/>
    <w:rsid w:val="00546842"/>
    <w:rsid w:val="005506DB"/>
    <w:rsid w:val="00557A09"/>
    <w:rsid w:val="005620C8"/>
    <w:rsid w:val="00562A82"/>
    <w:rsid w:val="00563027"/>
    <w:rsid w:val="005655F2"/>
    <w:rsid w:val="0056792A"/>
    <w:rsid w:val="0057133E"/>
    <w:rsid w:val="00572BF0"/>
    <w:rsid w:val="00576DE6"/>
    <w:rsid w:val="00577902"/>
    <w:rsid w:val="00581B14"/>
    <w:rsid w:val="005844BC"/>
    <w:rsid w:val="00586060"/>
    <w:rsid w:val="00586615"/>
    <w:rsid w:val="0058794D"/>
    <w:rsid w:val="005904DC"/>
    <w:rsid w:val="005933DA"/>
    <w:rsid w:val="00595E49"/>
    <w:rsid w:val="005A10F8"/>
    <w:rsid w:val="005A5E53"/>
    <w:rsid w:val="005B08DC"/>
    <w:rsid w:val="005B1D21"/>
    <w:rsid w:val="005B2EBC"/>
    <w:rsid w:val="005C02FD"/>
    <w:rsid w:val="005C12D5"/>
    <w:rsid w:val="005C1FF9"/>
    <w:rsid w:val="005C2B33"/>
    <w:rsid w:val="005C491B"/>
    <w:rsid w:val="005C7110"/>
    <w:rsid w:val="005D00C4"/>
    <w:rsid w:val="005D023B"/>
    <w:rsid w:val="005D21E6"/>
    <w:rsid w:val="005D25D3"/>
    <w:rsid w:val="005D43A7"/>
    <w:rsid w:val="005D4523"/>
    <w:rsid w:val="005D55D8"/>
    <w:rsid w:val="005D622B"/>
    <w:rsid w:val="005D70EB"/>
    <w:rsid w:val="005E161C"/>
    <w:rsid w:val="005E1D60"/>
    <w:rsid w:val="005E4B52"/>
    <w:rsid w:val="005E6E55"/>
    <w:rsid w:val="005E71CC"/>
    <w:rsid w:val="005E7ABF"/>
    <w:rsid w:val="005F497D"/>
    <w:rsid w:val="005F5333"/>
    <w:rsid w:val="0060161B"/>
    <w:rsid w:val="00603ABF"/>
    <w:rsid w:val="00604951"/>
    <w:rsid w:val="00606FB3"/>
    <w:rsid w:val="006166D4"/>
    <w:rsid w:val="006174D2"/>
    <w:rsid w:val="006225FD"/>
    <w:rsid w:val="00623594"/>
    <w:rsid w:val="006259B3"/>
    <w:rsid w:val="0062609A"/>
    <w:rsid w:val="006262CF"/>
    <w:rsid w:val="0063111F"/>
    <w:rsid w:val="006311A5"/>
    <w:rsid w:val="006314FB"/>
    <w:rsid w:val="00631961"/>
    <w:rsid w:val="00632854"/>
    <w:rsid w:val="00632A22"/>
    <w:rsid w:val="006334C5"/>
    <w:rsid w:val="0063459C"/>
    <w:rsid w:val="00634A82"/>
    <w:rsid w:val="0063507A"/>
    <w:rsid w:val="006362FE"/>
    <w:rsid w:val="006429C2"/>
    <w:rsid w:val="00642B82"/>
    <w:rsid w:val="00645BF4"/>
    <w:rsid w:val="00646FBE"/>
    <w:rsid w:val="0065293B"/>
    <w:rsid w:val="00653EC5"/>
    <w:rsid w:val="006543F7"/>
    <w:rsid w:val="00654D20"/>
    <w:rsid w:val="006553BF"/>
    <w:rsid w:val="00656D69"/>
    <w:rsid w:val="00656DB6"/>
    <w:rsid w:val="00656F32"/>
    <w:rsid w:val="00663305"/>
    <w:rsid w:val="0066350A"/>
    <w:rsid w:val="00664F8E"/>
    <w:rsid w:val="006651AF"/>
    <w:rsid w:val="00665681"/>
    <w:rsid w:val="006659C0"/>
    <w:rsid w:val="006668D8"/>
    <w:rsid w:val="00667303"/>
    <w:rsid w:val="00670A8E"/>
    <w:rsid w:val="00674664"/>
    <w:rsid w:val="00676E69"/>
    <w:rsid w:val="00677425"/>
    <w:rsid w:val="00680096"/>
    <w:rsid w:val="00683263"/>
    <w:rsid w:val="00683D90"/>
    <w:rsid w:val="00686D40"/>
    <w:rsid w:val="006944D9"/>
    <w:rsid w:val="00694538"/>
    <w:rsid w:val="00695768"/>
    <w:rsid w:val="00695F26"/>
    <w:rsid w:val="0069634F"/>
    <w:rsid w:val="006A01D2"/>
    <w:rsid w:val="006A098A"/>
    <w:rsid w:val="006A0C01"/>
    <w:rsid w:val="006A217F"/>
    <w:rsid w:val="006A3820"/>
    <w:rsid w:val="006A517E"/>
    <w:rsid w:val="006A5313"/>
    <w:rsid w:val="006A73AE"/>
    <w:rsid w:val="006B1952"/>
    <w:rsid w:val="006B237F"/>
    <w:rsid w:val="006B2AC8"/>
    <w:rsid w:val="006B3356"/>
    <w:rsid w:val="006B4CD0"/>
    <w:rsid w:val="006B5167"/>
    <w:rsid w:val="006B6196"/>
    <w:rsid w:val="006B6611"/>
    <w:rsid w:val="006B7AC8"/>
    <w:rsid w:val="006C09FE"/>
    <w:rsid w:val="006C1645"/>
    <w:rsid w:val="006C6483"/>
    <w:rsid w:val="006C6576"/>
    <w:rsid w:val="006C75AD"/>
    <w:rsid w:val="006D31B5"/>
    <w:rsid w:val="006D3212"/>
    <w:rsid w:val="006D4B8C"/>
    <w:rsid w:val="006E4943"/>
    <w:rsid w:val="006E4FD5"/>
    <w:rsid w:val="006E5053"/>
    <w:rsid w:val="006E746F"/>
    <w:rsid w:val="006E7ED0"/>
    <w:rsid w:val="006F1CB5"/>
    <w:rsid w:val="006F4225"/>
    <w:rsid w:val="006F7D2E"/>
    <w:rsid w:val="0070091F"/>
    <w:rsid w:val="00700F39"/>
    <w:rsid w:val="00702CBE"/>
    <w:rsid w:val="0070455F"/>
    <w:rsid w:val="0070459D"/>
    <w:rsid w:val="007048C1"/>
    <w:rsid w:val="0070666B"/>
    <w:rsid w:val="007074BB"/>
    <w:rsid w:val="0071411B"/>
    <w:rsid w:val="00721302"/>
    <w:rsid w:val="007219D4"/>
    <w:rsid w:val="007223F1"/>
    <w:rsid w:val="00722D9B"/>
    <w:rsid w:val="00722DDE"/>
    <w:rsid w:val="0072396C"/>
    <w:rsid w:val="0072475C"/>
    <w:rsid w:val="00724E45"/>
    <w:rsid w:val="007261ED"/>
    <w:rsid w:val="00732825"/>
    <w:rsid w:val="00741089"/>
    <w:rsid w:val="00741E11"/>
    <w:rsid w:val="00742CFE"/>
    <w:rsid w:val="0074374B"/>
    <w:rsid w:val="007437E4"/>
    <w:rsid w:val="00743D17"/>
    <w:rsid w:val="00744395"/>
    <w:rsid w:val="007467D9"/>
    <w:rsid w:val="00746F8B"/>
    <w:rsid w:val="007540B0"/>
    <w:rsid w:val="00754491"/>
    <w:rsid w:val="007548D4"/>
    <w:rsid w:val="00755F9B"/>
    <w:rsid w:val="007562AC"/>
    <w:rsid w:val="0075646E"/>
    <w:rsid w:val="0075771A"/>
    <w:rsid w:val="00762DA1"/>
    <w:rsid w:val="007648B9"/>
    <w:rsid w:val="00765E49"/>
    <w:rsid w:val="007672AC"/>
    <w:rsid w:val="00771BAB"/>
    <w:rsid w:val="00771E85"/>
    <w:rsid w:val="00776122"/>
    <w:rsid w:val="007816B8"/>
    <w:rsid w:val="007816F1"/>
    <w:rsid w:val="00783283"/>
    <w:rsid w:val="007832EE"/>
    <w:rsid w:val="007866BC"/>
    <w:rsid w:val="00787B41"/>
    <w:rsid w:val="00792AED"/>
    <w:rsid w:val="007A1C1A"/>
    <w:rsid w:val="007A383A"/>
    <w:rsid w:val="007A455C"/>
    <w:rsid w:val="007A46B1"/>
    <w:rsid w:val="007A65C0"/>
    <w:rsid w:val="007B15BC"/>
    <w:rsid w:val="007B25AE"/>
    <w:rsid w:val="007B4184"/>
    <w:rsid w:val="007B5720"/>
    <w:rsid w:val="007B620E"/>
    <w:rsid w:val="007B6644"/>
    <w:rsid w:val="007B7045"/>
    <w:rsid w:val="007C1D93"/>
    <w:rsid w:val="007C3E32"/>
    <w:rsid w:val="007C59F6"/>
    <w:rsid w:val="007C5CCA"/>
    <w:rsid w:val="007C7AFC"/>
    <w:rsid w:val="007D0D91"/>
    <w:rsid w:val="007D2702"/>
    <w:rsid w:val="007D32E5"/>
    <w:rsid w:val="007D3ADB"/>
    <w:rsid w:val="007D41D4"/>
    <w:rsid w:val="007D48E0"/>
    <w:rsid w:val="007D4CBF"/>
    <w:rsid w:val="007D5CC6"/>
    <w:rsid w:val="007D65AA"/>
    <w:rsid w:val="007D7BC0"/>
    <w:rsid w:val="007E0184"/>
    <w:rsid w:val="007E4446"/>
    <w:rsid w:val="007E5E61"/>
    <w:rsid w:val="007E65F5"/>
    <w:rsid w:val="007E799C"/>
    <w:rsid w:val="007F430E"/>
    <w:rsid w:val="007F4F5E"/>
    <w:rsid w:val="007F74CF"/>
    <w:rsid w:val="0080149E"/>
    <w:rsid w:val="00804BFC"/>
    <w:rsid w:val="0080552B"/>
    <w:rsid w:val="00805618"/>
    <w:rsid w:val="008056DB"/>
    <w:rsid w:val="00810981"/>
    <w:rsid w:val="00811530"/>
    <w:rsid w:val="008119F2"/>
    <w:rsid w:val="00811E54"/>
    <w:rsid w:val="0081221D"/>
    <w:rsid w:val="00812795"/>
    <w:rsid w:val="00813644"/>
    <w:rsid w:val="00814198"/>
    <w:rsid w:val="00814C1B"/>
    <w:rsid w:val="008150F9"/>
    <w:rsid w:val="00815328"/>
    <w:rsid w:val="00820BB8"/>
    <w:rsid w:val="00821C75"/>
    <w:rsid w:val="0082270B"/>
    <w:rsid w:val="00825294"/>
    <w:rsid w:val="00826CDD"/>
    <w:rsid w:val="008302D4"/>
    <w:rsid w:val="00831BE4"/>
    <w:rsid w:val="00833107"/>
    <w:rsid w:val="00833DC7"/>
    <w:rsid w:val="00835E22"/>
    <w:rsid w:val="00836E93"/>
    <w:rsid w:val="00837E9A"/>
    <w:rsid w:val="00840663"/>
    <w:rsid w:val="0084273B"/>
    <w:rsid w:val="00845C13"/>
    <w:rsid w:val="008473C2"/>
    <w:rsid w:val="008534AC"/>
    <w:rsid w:val="00853D26"/>
    <w:rsid w:val="008540F5"/>
    <w:rsid w:val="00854CAB"/>
    <w:rsid w:val="00857C0A"/>
    <w:rsid w:val="0086024D"/>
    <w:rsid w:val="00861BC3"/>
    <w:rsid w:val="008628AC"/>
    <w:rsid w:val="00863598"/>
    <w:rsid w:val="00863D1A"/>
    <w:rsid w:val="008674C7"/>
    <w:rsid w:val="00870A6F"/>
    <w:rsid w:val="00871765"/>
    <w:rsid w:val="008717D7"/>
    <w:rsid w:val="00871F4A"/>
    <w:rsid w:val="008768E0"/>
    <w:rsid w:val="008800D2"/>
    <w:rsid w:val="0088030A"/>
    <w:rsid w:val="008808A6"/>
    <w:rsid w:val="00882192"/>
    <w:rsid w:val="00883637"/>
    <w:rsid w:val="0088458C"/>
    <w:rsid w:val="00884E56"/>
    <w:rsid w:val="00885543"/>
    <w:rsid w:val="00886E5D"/>
    <w:rsid w:val="0088747E"/>
    <w:rsid w:val="00887699"/>
    <w:rsid w:val="0089331B"/>
    <w:rsid w:val="00894696"/>
    <w:rsid w:val="00895290"/>
    <w:rsid w:val="00895576"/>
    <w:rsid w:val="008A0CDE"/>
    <w:rsid w:val="008A10D0"/>
    <w:rsid w:val="008A3F53"/>
    <w:rsid w:val="008A42E7"/>
    <w:rsid w:val="008A5A0A"/>
    <w:rsid w:val="008A6DCA"/>
    <w:rsid w:val="008B3DD2"/>
    <w:rsid w:val="008B414A"/>
    <w:rsid w:val="008C1431"/>
    <w:rsid w:val="008C3D27"/>
    <w:rsid w:val="008C3F52"/>
    <w:rsid w:val="008C686A"/>
    <w:rsid w:val="008D049C"/>
    <w:rsid w:val="008D43B2"/>
    <w:rsid w:val="008D56A8"/>
    <w:rsid w:val="008D7BF1"/>
    <w:rsid w:val="008E2AAC"/>
    <w:rsid w:val="008E2BA1"/>
    <w:rsid w:val="008E38C9"/>
    <w:rsid w:val="008E4C84"/>
    <w:rsid w:val="008F1D63"/>
    <w:rsid w:val="008F3955"/>
    <w:rsid w:val="00901751"/>
    <w:rsid w:val="00901C16"/>
    <w:rsid w:val="0090209D"/>
    <w:rsid w:val="00903A41"/>
    <w:rsid w:val="00904455"/>
    <w:rsid w:val="00904894"/>
    <w:rsid w:val="009068D9"/>
    <w:rsid w:val="00910BB1"/>
    <w:rsid w:val="009115E4"/>
    <w:rsid w:val="00912398"/>
    <w:rsid w:val="00913205"/>
    <w:rsid w:val="00913214"/>
    <w:rsid w:val="00913338"/>
    <w:rsid w:val="00914F2C"/>
    <w:rsid w:val="00917AEB"/>
    <w:rsid w:val="00925471"/>
    <w:rsid w:val="00926C3E"/>
    <w:rsid w:val="00927B88"/>
    <w:rsid w:val="00930FD9"/>
    <w:rsid w:val="00932AC7"/>
    <w:rsid w:val="009356C4"/>
    <w:rsid w:val="00940275"/>
    <w:rsid w:val="0094145A"/>
    <w:rsid w:val="00942DA0"/>
    <w:rsid w:val="00944BC9"/>
    <w:rsid w:val="009452DA"/>
    <w:rsid w:val="009506FA"/>
    <w:rsid w:val="00950C5E"/>
    <w:rsid w:val="009516B4"/>
    <w:rsid w:val="00953A2A"/>
    <w:rsid w:val="00953CDB"/>
    <w:rsid w:val="0095596A"/>
    <w:rsid w:val="009566A4"/>
    <w:rsid w:val="00956B7A"/>
    <w:rsid w:val="009623D0"/>
    <w:rsid w:val="0096558B"/>
    <w:rsid w:val="00966C6B"/>
    <w:rsid w:val="009700C3"/>
    <w:rsid w:val="00972329"/>
    <w:rsid w:val="009737A4"/>
    <w:rsid w:val="009747F9"/>
    <w:rsid w:val="00977DC9"/>
    <w:rsid w:val="00985341"/>
    <w:rsid w:val="00985EDE"/>
    <w:rsid w:val="0098647C"/>
    <w:rsid w:val="00986C59"/>
    <w:rsid w:val="00991FB2"/>
    <w:rsid w:val="009926B9"/>
    <w:rsid w:val="00996CDA"/>
    <w:rsid w:val="009979B4"/>
    <w:rsid w:val="00997EBE"/>
    <w:rsid w:val="00997EDA"/>
    <w:rsid w:val="009A5F53"/>
    <w:rsid w:val="009A7F50"/>
    <w:rsid w:val="009B02A4"/>
    <w:rsid w:val="009B319C"/>
    <w:rsid w:val="009B5008"/>
    <w:rsid w:val="009B649C"/>
    <w:rsid w:val="009C1644"/>
    <w:rsid w:val="009C1B1C"/>
    <w:rsid w:val="009C499B"/>
    <w:rsid w:val="009C5AE0"/>
    <w:rsid w:val="009C5D94"/>
    <w:rsid w:val="009C6AA4"/>
    <w:rsid w:val="009D52E7"/>
    <w:rsid w:val="009D69A2"/>
    <w:rsid w:val="009D6F42"/>
    <w:rsid w:val="009D741F"/>
    <w:rsid w:val="009D76B7"/>
    <w:rsid w:val="009E122E"/>
    <w:rsid w:val="009E4306"/>
    <w:rsid w:val="009F0233"/>
    <w:rsid w:val="009F2EAD"/>
    <w:rsid w:val="009F3403"/>
    <w:rsid w:val="009F66EF"/>
    <w:rsid w:val="00A0107D"/>
    <w:rsid w:val="00A027A4"/>
    <w:rsid w:val="00A02C81"/>
    <w:rsid w:val="00A054ED"/>
    <w:rsid w:val="00A05752"/>
    <w:rsid w:val="00A05D00"/>
    <w:rsid w:val="00A10AC7"/>
    <w:rsid w:val="00A11731"/>
    <w:rsid w:val="00A13385"/>
    <w:rsid w:val="00A16574"/>
    <w:rsid w:val="00A21107"/>
    <w:rsid w:val="00A22FC4"/>
    <w:rsid w:val="00A2437D"/>
    <w:rsid w:val="00A3086C"/>
    <w:rsid w:val="00A3131F"/>
    <w:rsid w:val="00A3167B"/>
    <w:rsid w:val="00A31D80"/>
    <w:rsid w:val="00A34E12"/>
    <w:rsid w:val="00A35510"/>
    <w:rsid w:val="00A371AA"/>
    <w:rsid w:val="00A37F3C"/>
    <w:rsid w:val="00A401F2"/>
    <w:rsid w:val="00A40A6B"/>
    <w:rsid w:val="00A431D4"/>
    <w:rsid w:val="00A44715"/>
    <w:rsid w:val="00A4542F"/>
    <w:rsid w:val="00A52C15"/>
    <w:rsid w:val="00A53671"/>
    <w:rsid w:val="00A54FDA"/>
    <w:rsid w:val="00A56A58"/>
    <w:rsid w:val="00A6282F"/>
    <w:rsid w:val="00A62C83"/>
    <w:rsid w:val="00A649B9"/>
    <w:rsid w:val="00A64DF7"/>
    <w:rsid w:val="00A668F9"/>
    <w:rsid w:val="00A713E8"/>
    <w:rsid w:val="00A71A72"/>
    <w:rsid w:val="00A7429A"/>
    <w:rsid w:val="00A74E21"/>
    <w:rsid w:val="00A75F14"/>
    <w:rsid w:val="00A80754"/>
    <w:rsid w:val="00A81CBB"/>
    <w:rsid w:val="00A8267E"/>
    <w:rsid w:val="00A82C9A"/>
    <w:rsid w:val="00A868F4"/>
    <w:rsid w:val="00A90997"/>
    <w:rsid w:val="00A91580"/>
    <w:rsid w:val="00A9388D"/>
    <w:rsid w:val="00A95DA2"/>
    <w:rsid w:val="00A9662A"/>
    <w:rsid w:val="00AA44B5"/>
    <w:rsid w:val="00AA5067"/>
    <w:rsid w:val="00AA546D"/>
    <w:rsid w:val="00AA5B3F"/>
    <w:rsid w:val="00AA65B8"/>
    <w:rsid w:val="00AB109B"/>
    <w:rsid w:val="00AB1F3D"/>
    <w:rsid w:val="00AB37D7"/>
    <w:rsid w:val="00AB385E"/>
    <w:rsid w:val="00AB4657"/>
    <w:rsid w:val="00AB4F00"/>
    <w:rsid w:val="00AC108C"/>
    <w:rsid w:val="00AC6503"/>
    <w:rsid w:val="00AC711E"/>
    <w:rsid w:val="00AD0164"/>
    <w:rsid w:val="00AD29A5"/>
    <w:rsid w:val="00AD3D1E"/>
    <w:rsid w:val="00AE0376"/>
    <w:rsid w:val="00AE0889"/>
    <w:rsid w:val="00AE0918"/>
    <w:rsid w:val="00AE2D1A"/>
    <w:rsid w:val="00AE6947"/>
    <w:rsid w:val="00AF007B"/>
    <w:rsid w:val="00AF66C1"/>
    <w:rsid w:val="00B017ED"/>
    <w:rsid w:val="00B0324A"/>
    <w:rsid w:val="00B04C89"/>
    <w:rsid w:val="00B05E76"/>
    <w:rsid w:val="00B06F76"/>
    <w:rsid w:val="00B10504"/>
    <w:rsid w:val="00B116B8"/>
    <w:rsid w:val="00B159A0"/>
    <w:rsid w:val="00B20582"/>
    <w:rsid w:val="00B229C3"/>
    <w:rsid w:val="00B24B99"/>
    <w:rsid w:val="00B271F6"/>
    <w:rsid w:val="00B31DDD"/>
    <w:rsid w:val="00B34526"/>
    <w:rsid w:val="00B34AB0"/>
    <w:rsid w:val="00B40658"/>
    <w:rsid w:val="00B40D8E"/>
    <w:rsid w:val="00B41A36"/>
    <w:rsid w:val="00B421AE"/>
    <w:rsid w:val="00B4418A"/>
    <w:rsid w:val="00B44CA8"/>
    <w:rsid w:val="00B475DA"/>
    <w:rsid w:val="00B47F2B"/>
    <w:rsid w:val="00B51052"/>
    <w:rsid w:val="00B51312"/>
    <w:rsid w:val="00B5467A"/>
    <w:rsid w:val="00B64534"/>
    <w:rsid w:val="00B66EE3"/>
    <w:rsid w:val="00B70F57"/>
    <w:rsid w:val="00B718BB"/>
    <w:rsid w:val="00B72868"/>
    <w:rsid w:val="00B74E8C"/>
    <w:rsid w:val="00B76890"/>
    <w:rsid w:val="00B804AD"/>
    <w:rsid w:val="00B80678"/>
    <w:rsid w:val="00B81D7D"/>
    <w:rsid w:val="00B844CF"/>
    <w:rsid w:val="00B86792"/>
    <w:rsid w:val="00B86DB8"/>
    <w:rsid w:val="00B91757"/>
    <w:rsid w:val="00B92C8B"/>
    <w:rsid w:val="00B9563E"/>
    <w:rsid w:val="00B95DB1"/>
    <w:rsid w:val="00B96B9B"/>
    <w:rsid w:val="00B97C3D"/>
    <w:rsid w:val="00BA07ED"/>
    <w:rsid w:val="00BA572E"/>
    <w:rsid w:val="00BA7F6B"/>
    <w:rsid w:val="00BB0E45"/>
    <w:rsid w:val="00BB1575"/>
    <w:rsid w:val="00BB3F57"/>
    <w:rsid w:val="00BB43FA"/>
    <w:rsid w:val="00BB6A86"/>
    <w:rsid w:val="00BB6CB8"/>
    <w:rsid w:val="00BC0195"/>
    <w:rsid w:val="00BC0514"/>
    <w:rsid w:val="00BC2EC9"/>
    <w:rsid w:val="00BD0F26"/>
    <w:rsid w:val="00BD1565"/>
    <w:rsid w:val="00BD68AF"/>
    <w:rsid w:val="00BE068F"/>
    <w:rsid w:val="00BE150B"/>
    <w:rsid w:val="00BE321C"/>
    <w:rsid w:val="00BE5E76"/>
    <w:rsid w:val="00BE73DD"/>
    <w:rsid w:val="00BF37AD"/>
    <w:rsid w:val="00BF4800"/>
    <w:rsid w:val="00BF79BD"/>
    <w:rsid w:val="00C005A6"/>
    <w:rsid w:val="00C01BC1"/>
    <w:rsid w:val="00C038FF"/>
    <w:rsid w:val="00C050A0"/>
    <w:rsid w:val="00C0674C"/>
    <w:rsid w:val="00C07626"/>
    <w:rsid w:val="00C12468"/>
    <w:rsid w:val="00C12531"/>
    <w:rsid w:val="00C14AA7"/>
    <w:rsid w:val="00C15005"/>
    <w:rsid w:val="00C150BC"/>
    <w:rsid w:val="00C16746"/>
    <w:rsid w:val="00C21A51"/>
    <w:rsid w:val="00C232A6"/>
    <w:rsid w:val="00C314ED"/>
    <w:rsid w:val="00C31620"/>
    <w:rsid w:val="00C31669"/>
    <w:rsid w:val="00C34C43"/>
    <w:rsid w:val="00C37DD5"/>
    <w:rsid w:val="00C42C90"/>
    <w:rsid w:val="00C43899"/>
    <w:rsid w:val="00C452CA"/>
    <w:rsid w:val="00C46971"/>
    <w:rsid w:val="00C50C87"/>
    <w:rsid w:val="00C51CC3"/>
    <w:rsid w:val="00C52CF4"/>
    <w:rsid w:val="00C540DE"/>
    <w:rsid w:val="00C54F08"/>
    <w:rsid w:val="00C62FBE"/>
    <w:rsid w:val="00C63FEF"/>
    <w:rsid w:val="00C65977"/>
    <w:rsid w:val="00C70454"/>
    <w:rsid w:val="00C71202"/>
    <w:rsid w:val="00C71296"/>
    <w:rsid w:val="00C7178B"/>
    <w:rsid w:val="00C72082"/>
    <w:rsid w:val="00C73CE4"/>
    <w:rsid w:val="00C74FE1"/>
    <w:rsid w:val="00C76FF6"/>
    <w:rsid w:val="00C8003F"/>
    <w:rsid w:val="00C80B7D"/>
    <w:rsid w:val="00C814AF"/>
    <w:rsid w:val="00C82861"/>
    <w:rsid w:val="00C82EC2"/>
    <w:rsid w:val="00C877B9"/>
    <w:rsid w:val="00C908F4"/>
    <w:rsid w:val="00C9272A"/>
    <w:rsid w:val="00C92F13"/>
    <w:rsid w:val="00C9369B"/>
    <w:rsid w:val="00C94AE0"/>
    <w:rsid w:val="00C9678A"/>
    <w:rsid w:val="00C96E84"/>
    <w:rsid w:val="00CA0DFA"/>
    <w:rsid w:val="00CA359A"/>
    <w:rsid w:val="00CB1F1D"/>
    <w:rsid w:val="00CB3048"/>
    <w:rsid w:val="00CC0735"/>
    <w:rsid w:val="00CC6C56"/>
    <w:rsid w:val="00CD2309"/>
    <w:rsid w:val="00CD355F"/>
    <w:rsid w:val="00CD4B25"/>
    <w:rsid w:val="00CD561E"/>
    <w:rsid w:val="00CD596B"/>
    <w:rsid w:val="00CD6125"/>
    <w:rsid w:val="00CE3096"/>
    <w:rsid w:val="00CE3194"/>
    <w:rsid w:val="00CE4462"/>
    <w:rsid w:val="00CE5EBC"/>
    <w:rsid w:val="00CF04D5"/>
    <w:rsid w:val="00CF36BA"/>
    <w:rsid w:val="00CF6426"/>
    <w:rsid w:val="00CF6AB9"/>
    <w:rsid w:val="00CF7ED4"/>
    <w:rsid w:val="00D01592"/>
    <w:rsid w:val="00D01FBD"/>
    <w:rsid w:val="00D0354F"/>
    <w:rsid w:val="00D057CD"/>
    <w:rsid w:val="00D05F91"/>
    <w:rsid w:val="00D073A1"/>
    <w:rsid w:val="00D1237A"/>
    <w:rsid w:val="00D205AA"/>
    <w:rsid w:val="00D20B52"/>
    <w:rsid w:val="00D20EA3"/>
    <w:rsid w:val="00D21F28"/>
    <w:rsid w:val="00D232A6"/>
    <w:rsid w:val="00D2541B"/>
    <w:rsid w:val="00D25D0D"/>
    <w:rsid w:val="00D26030"/>
    <w:rsid w:val="00D26353"/>
    <w:rsid w:val="00D31CF0"/>
    <w:rsid w:val="00D357EF"/>
    <w:rsid w:val="00D360F5"/>
    <w:rsid w:val="00D40379"/>
    <w:rsid w:val="00D4244B"/>
    <w:rsid w:val="00D43879"/>
    <w:rsid w:val="00D45759"/>
    <w:rsid w:val="00D46219"/>
    <w:rsid w:val="00D4631D"/>
    <w:rsid w:val="00D463B1"/>
    <w:rsid w:val="00D463B3"/>
    <w:rsid w:val="00D47B4D"/>
    <w:rsid w:val="00D47F27"/>
    <w:rsid w:val="00D47F3C"/>
    <w:rsid w:val="00D52E4E"/>
    <w:rsid w:val="00D57754"/>
    <w:rsid w:val="00D57F27"/>
    <w:rsid w:val="00D60294"/>
    <w:rsid w:val="00D61A5B"/>
    <w:rsid w:val="00D64065"/>
    <w:rsid w:val="00D6477C"/>
    <w:rsid w:val="00D656BB"/>
    <w:rsid w:val="00D67B19"/>
    <w:rsid w:val="00D727B1"/>
    <w:rsid w:val="00D771D1"/>
    <w:rsid w:val="00D807C1"/>
    <w:rsid w:val="00D80EE6"/>
    <w:rsid w:val="00D80FF1"/>
    <w:rsid w:val="00D810EA"/>
    <w:rsid w:val="00D821E4"/>
    <w:rsid w:val="00D828AF"/>
    <w:rsid w:val="00D84711"/>
    <w:rsid w:val="00D85514"/>
    <w:rsid w:val="00D86336"/>
    <w:rsid w:val="00D9200C"/>
    <w:rsid w:val="00D93C3A"/>
    <w:rsid w:val="00D94CAD"/>
    <w:rsid w:val="00D94F6E"/>
    <w:rsid w:val="00D957B1"/>
    <w:rsid w:val="00D979BF"/>
    <w:rsid w:val="00D979C5"/>
    <w:rsid w:val="00D97B2B"/>
    <w:rsid w:val="00DA5CD0"/>
    <w:rsid w:val="00DA5E22"/>
    <w:rsid w:val="00DA6233"/>
    <w:rsid w:val="00DA7D8D"/>
    <w:rsid w:val="00DB03BE"/>
    <w:rsid w:val="00DB0C7D"/>
    <w:rsid w:val="00DB1AB0"/>
    <w:rsid w:val="00DB3F71"/>
    <w:rsid w:val="00DB6FF6"/>
    <w:rsid w:val="00DB76C0"/>
    <w:rsid w:val="00DC029A"/>
    <w:rsid w:val="00DC465E"/>
    <w:rsid w:val="00DC7157"/>
    <w:rsid w:val="00DC7A50"/>
    <w:rsid w:val="00DD3F25"/>
    <w:rsid w:val="00DD6BE3"/>
    <w:rsid w:val="00DD7D77"/>
    <w:rsid w:val="00DE3536"/>
    <w:rsid w:val="00DE5460"/>
    <w:rsid w:val="00DE5C0B"/>
    <w:rsid w:val="00DE5D10"/>
    <w:rsid w:val="00DF111C"/>
    <w:rsid w:val="00DF1607"/>
    <w:rsid w:val="00DF1700"/>
    <w:rsid w:val="00DF1FAF"/>
    <w:rsid w:val="00DF4216"/>
    <w:rsid w:val="00DF51BF"/>
    <w:rsid w:val="00DF5C7B"/>
    <w:rsid w:val="00DF75F5"/>
    <w:rsid w:val="00DF7992"/>
    <w:rsid w:val="00E006D4"/>
    <w:rsid w:val="00E0209A"/>
    <w:rsid w:val="00E03D51"/>
    <w:rsid w:val="00E04CFE"/>
    <w:rsid w:val="00E050F1"/>
    <w:rsid w:val="00E11DD6"/>
    <w:rsid w:val="00E14AD3"/>
    <w:rsid w:val="00E161FB"/>
    <w:rsid w:val="00E20254"/>
    <w:rsid w:val="00E202C9"/>
    <w:rsid w:val="00E2082F"/>
    <w:rsid w:val="00E23FA6"/>
    <w:rsid w:val="00E339E6"/>
    <w:rsid w:val="00E34183"/>
    <w:rsid w:val="00E366E6"/>
    <w:rsid w:val="00E4205B"/>
    <w:rsid w:val="00E42318"/>
    <w:rsid w:val="00E43ED6"/>
    <w:rsid w:val="00E464CF"/>
    <w:rsid w:val="00E47127"/>
    <w:rsid w:val="00E477AE"/>
    <w:rsid w:val="00E5084F"/>
    <w:rsid w:val="00E51960"/>
    <w:rsid w:val="00E546EF"/>
    <w:rsid w:val="00E550DE"/>
    <w:rsid w:val="00E56AB2"/>
    <w:rsid w:val="00E577D8"/>
    <w:rsid w:val="00E6016E"/>
    <w:rsid w:val="00E60A23"/>
    <w:rsid w:val="00E60DEA"/>
    <w:rsid w:val="00E62819"/>
    <w:rsid w:val="00E63EF1"/>
    <w:rsid w:val="00E73C92"/>
    <w:rsid w:val="00E76791"/>
    <w:rsid w:val="00E80D97"/>
    <w:rsid w:val="00E82137"/>
    <w:rsid w:val="00E82DE2"/>
    <w:rsid w:val="00E85059"/>
    <w:rsid w:val="00E90CB6"/>
    <w:rsid w:val="00E90E20"/>
    <w:rsid w:val="00E91071"/>
    <w:rsid w:val="00E967BC"/>
    <w:rsid w:val="00EA1A1C"/>
    <w:rsid w:val="00EA22AD"/>
    <w:rsid w:val="00EA38C4"/>
    <w:rsid w:val="00EA5634"/>
    <w:rsid w:val="00EB154D"/>
    <w:rsid w:val="00EB3FBD"/>
    <w:rsid w:val="00EB5174"/>
    <w:rsid w:val="00EB5999"/>
    <w:rsid w:val="00EC0940"/>
    <w:rsid w:val="00EC1026"/>
    <w:rsid w:val="00EC21AD"/>
    <w:rsid w:val="00EC33BE"/>
    <w:rsid w:val="00EC35BE"/>
    <w:rsid w:val="00EC422A"/>
    <w:rsid w:val="00EC448F"/>
    <w:rsid w:val="00EC455F"/>
    <w:rsid w:val="00ED0628"/>
    <w:rsid w:val="00ED2EA2"/>
    <w:rsid w:val="00ED3339"/>
    <w:rsid w:val="00ED3DC3"/>
    <w:rsid w:val="00ED6D05"/>
    <w:rsid w:val="00EE305C"/>
    <w:rsid w:val="00EE582C"/>
    <w:rsid w:val="00EF2BB7"/>
    <w:rsid w:val="00EF51EE"/>
    <w:rsid w:val="00F01C43"/>
    <w:rsid w:val="00F04D4A"/>
    <w:rsid w:val="00F06720"/>
    <w:rsid w:val="00F06A95"/>
    <w:rsid w:val="00F07F0E"/>
    <w:rsid w:val="00F130E1"/>
    <w:rsid w:val="00F136BB"/>
    <w:rsid w:val="00F14688"/>
    <w:rsid w:val="00F14CC6"/>
    <w:rsid w:val="00F14CE0"/>
    <w:rsid w:val="00F14D42"/>
    <w:rsid w:val="00F16D33"/>
    <w:rsid w:val="00F23B09"/>
    <w:rsid w:val="00F23EF9"/>
    <w:rsid w:val="00F24D6D"/>
    <w:rsid w:val="00F24FAF"/>
    <w:rsid w:val="00F30A42"/>
    <w:rsid w:val="00F34A86"/>
    <w:rsid w:val="00F401AC"/>
    <w:rsid w:val="00F40311"/>
    <w:rsid w:val="00F40340"/>
    <w:rsid w:val="00F408DC"/>
    <w:rsid w:val="00F42EB0"/>
    <w:rsid w:val="00F463EC"/>
    <w:rsid w:val="00F47494"/>
    <w:rsid w:val="00F47981"/>
    <w:rsid w:val="00F500D0"/>
    <w:rsid w:val="00F5156D"/>
    <w:rsid w:val="00F515EF"/>
    <w:rsid w:val="00F52774"/>
    <w:rsid w:val="00F538D9"/>
    <w:rsid w:val="00F549C1"/>
    <w:rsid w:val="00F654BF"/>
    <w:rsid w:val="00F70190"/>
    <w:rsid w:val="00F707BB"/>
    <w:rsid w:val="00F72229"/>
    <w:rsid w:val="00F727D6"/>
    <w:rsid w:val="00F7402F"/>
    <w:rsid w:val="00F7473E"/>
    <w:rsid w:val="00F7594B"/>
    <w:rsid w:val="00F76560"/>
    <w:rsid w:val="00F7669D"/>
    <w:rsid w:val="00F779FA"/>
    <w:rsid w:val="00F77D0E"/>
    <w:rsid w:val="00F80306"/>
    <w:rsid w:val="00F84069"/>
    <w:rsid w:val="00F84BEE"/>
    <w:rsid w:val="00F94FEB"/>
    <w:rsid w:val="00FA088F"/>
    <w:rsid w:val="00FA3CB4"/>
    <w:rsid w:val="00FA4E0E"/>
    <w:rsid w:val="00FA57CF"/>
    <w:rsid w:val="00FA61C7"/>
    <w:rsid w:val="00FA7145"/>
    <w:rsid w:val="00FB109A"/>
    <w:rsid w:val="00FB3959"/>
    <w:rsid w:val="00FB7806"/>
    <w:rsid w:val="00FC1099"/>
    <w:rsid w:val="00FC1766"/>
    <w:rsid w:val="00FC2F60"/>
    <w:rsid w:val="00FC6886"/>
    <w:rsid w:val="00FD11DA"/>
    <w:rsid w:val="00FD148F"/>
    <w:rsid w:val="00FD440F"/>
    <w:rsid w:val="00FD5B6A"/>
    <w:rsid w:val="00FD79DD"/>
    <w:rsid w:val="00FE4171"/>
    <w:rsid w:val="00FE4A09"/>
    <w:rsid w:val="00FF2842"/>
    <w:rsid w:val="00FF2F96"/>
    <w:rsid w:val="00FF48BF"/>
    <w:rsid w:val="00FF618E"/>
    <w:rsid w:val="00FF7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569148"/>
  <w15:docId w15:val="{77C7A736-6452-40A9-A5E2-CF65632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0B2CF4"/>
    <w:pPr>
      <w:widowControl w:val="0"/>
      <w:tabs>
        <w:tab w:val="center" w:pos="4536"/>
        <w:tab w:val="right" w:pos="9072"/>
      </w:tabs>
      <w:autoSpaceDE w:val="0"/>
      <w:autoSpaceDN w:val="0"/>
      <w:adjustRightInd w:val="0"/>
      <w:spacing w:after="0" w:line="240" w:lineRule="auto"/>
      <w:ind w:left="1281" w:hanging="357"/>
    </w:pPr>
    <w:rPr>
      <w:rFonts w:ascii="Times New Roman" w:eastAsia="Times New Roman" w:hAnsi="Times New Roman" w:cs="Times New Roman"/>
      <w:sz w:val="20"/>
      <w:szCs w:val="24"/>
      <w:lang w:val="en-US" w:eastAsia="x-none"/>
    </w:rPr>
  </w:style>
  <w:style w:type="character" w:customStyle="1" w:styleId="PieddepageCar">
    <w:name w:val="Pied de page Car"/>
    <w:basedOn w:val="Policepardfaut"/>
    <w:link w:val="Pieddepage"/>
    <w:uiPriority w:val="99"/>
    <w:rsid w:val="000B2CF4"/>
    <w:rPr>
      <w:rFonts w:ascii="Times New Roman" w:eastAsia="Times New Roman" w:hAnsi="Times New Roman" w:cs="Times New Roman"/>
      <w:sz w:val="20"/>
      <w:szCs w:val="24"/>
      <w:lang w:val="en-US" w:eastAsia="x-none"/>
    </w:rPr>
  </w:style>
  <w:style w:type="paragraph" w:styleId="NormalWeb">
    <w:name w:val="Normal (Web)"/>
    <w:basedOn w:val="Normal"/>
    <w:uiPriority w:val="99"/>
    <w:semiHidden/>
    <w:unhideWhenUsed/>
    <w:rsid w:val="00B05E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05E76"/>
    <w:rPr>
      <w:color w:val="0000FF"/>
      <w:u w:val="single"/>
    </w:rPr>
  </w:style>
  <w:style w:type="character" w:styleId="lev">
    <w:name w:val="Strong"/>
    <w:basedOn w:val="Policepardfaut"/>
    <w:uiPriority w:val="22"/>
    <w:qFormat/>
    <w:rsid w:val="00B05E76"/>
    <w:rPr>
      <w:b/>
      <w:bCs/>
    </w:rPr>
  </w:style>
  <w:style w:type="paragraph" w:customStyle="1" w:styleId="Aucunstyledeparagraphe">
    <w:name w:val="[Aucun style de paragraphe]"/>
    <w:rsid w:val="0019554E"/>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Paragraphedeliste">
    <w:name w:val="List Paragraph"/>
    <w:basedOn w:val="Normal"/>
    <w:uiPriority w:val="34"/>
    <w:qFormat/>
    <w:rsid w:val="00AC711E"/>
    <w:pPr>
      <w:ind w:left="720"/>
      <w:contextualSpacing/>
    </w:pPr>
  </w:style>
  <w:style w:type="paragraph" w:styleId="Retraitcorpsdetexte2">
    <w:name w:val="Body Text Indent 2"/>
    <w:basedOn w:val="Normal"/>
    <w:link w:val="Retraitcorpsdetexte2Car"/>
    <w:semiHidden/>
    <w:rsid w:val="002740DB"/>
    <w:pPr>
      <w:autoSpaceDE w:val="0"/>
      <w:autoSpaceDN w:val="0"/>
      <w:adjustRightInd w:val="0"/>
      <w:spacing w:after="0" w:line="240" w:lineRule="auto"/>
      <w:ind w:left="567" w:hanging="357"/>
    </w:pPr>
    <w:rPr>
      <w:rFonts w:ascii="Comic Sans MS" w:eastAsia="Times New Roman" w:hAnsi="Comic Sans MS" w:cs="Times New Roman"/>
      <w:sz w:val="20"/>
      <w:szCs w:val="20"/>
      <w:lang w:val="x-none" w:eastAsia="fr-FR"/>
    </w:rPr>
  </w:style>
  <w:style w:type="character" w:customStyle="1" w:styleId="Retraitcorpsdetexte2Car">
    <w:name w:val="Retrait corps de texte 2 Car"/>
    <w:basedOn w:val="Policepardfaut"/>
    <w:link w:val="Retraitcorpsdetexte2"/>
    <w:semiHidden/>
    <w:rsid w:val="002740DB"/>
    <w:rPr>
      <w:rFonts w:ascii="Comic Sans MS" w:eastAsia="Times New Roman" w:hAnsi="Comic Sans MS" w:cs="Times New Roman"/>
      <w:sz w:val="20"/>
      <w:szCs w:val="20"/>
      <w:lang w:val="x-none" w:eastAsia="fr-FR"/>
    </w:rPr>
  </w:style>
  <w:style w:type="paragraph" w:styleId="Sansinterligne">
    <w:name w:val="No Spacing"/>
    <w:uiPriority w:val="1"/>
    <w:qFormat/>
    <w:rsid w:val="001D2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88253">
      <w:bodyDiv w:val="1"/>
      <w:marLeft w:val="0"/>
      <w:marRight w:val="0"/>
      <w:marTop w:val="0"/>
      <w:marBottom w:val="0"/>
      <w:divBdr>
        <w:top w:val="none" w:sz="0" w:space="0" w:color="auto"/>
        <w:left w:val="none" w:sz="0" w:space="0" w:color="auto"/>
        <w:bottom w:val="none" w:sz="0" w:space="0" w:color="auto"/>
        <w:right w:val="none" w:sz="0" w:space="0" w:color="auto"/>
      </w:divBdr>
      <w:divsChild>
        <w:div w:id="1789856379">
          <w:blockQuote w:val="1"/>
          <w:marLeft w:val="0"/>
          <w:marRight w:val="0"/>
          <w:marTop w:val="288"/>
          <w:marBottom w:val="288"/>
          <w:divBdr>
            <w:top w:val="none" w:sz="0" w:space="6" w:color="auto"/>
            <w:left w:val="single" w:sz="48" w:space="18" w:color="CCCCCC"/>
            <w:bottom w:val="none" w:sz="0" w:space="6" w:color="auto"/>
            <w:right w:val="none" w:sz="0" w:space="1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997</Words>
  <Characters>5486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dc:creator>
  <cp:keywords/>
  <dc:description/>
  <cp:lastModifiedBy>Mireille Valentin</cp:lastModifiedBy>
  <cp:revision>56</cp:revision>
  <dcterms:created xsi:type="dcterms:W3CDTF">2021-09-01T07:45:00Z</dcterms:created>
  <dcterms:modified xsi:type="dcterms:W3CDTF">2025-09-09T07:18:00Z</dcterms:modified>
</cp:coreProperties>
</file>